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79" w:rsidRPr="00054337" w:rsidRDefault="001C0AB8">
      <w:pPr>
        <w:rPr>
          <w:rFonts w:cs="B Titr" w:hint="cs"/>
          <w:b/>
          <w:bCs/>
          <w:sz w:val="24"/>
          <w:szCs w:val="24"/>
          <w:u w:val="single"/>
          <w:rtl/>
        </w:rPr>
      </w:pPr>
      <w:r w:rsidRPr="00054337">
        <w:rPr>
          <w:rFonts w:cs="B Titr" w:hint="cs"/>
          <w:b/>
          <w:bCs/>
          <w:sz w:val="18"/>
          <w:szCs w:val="18"/>
          <w:rtl/>
        </w:rPr>
        <w:t xml:space="preserve">                                                   </w:t>
      </w:r>
      <w:r w:rsidR="00054337">
        <w:rPr>
          <w:rFonts w:cs="B Titr" w:hint="cs"/>
          <w:b/>
          <w:bCs/>
          <w:sz w:val="18"/>
          <w:szCs w:val="18"/>
          <w:rtl/>
        </w:rPr>
        <w:t xml:space="preserve">                                </w:t>
      </w:r>
      <w:r w:rsidRPr="00054337">
        <w:rPr>
          <w:rFonts w:cs="B Titr" w:hint="cs"/>
          <w:b/>
          <w:bCs/>
          <w:sz w:val="18"/>
          <w:szCs w:val="18"/>
          <w:rtl/>
        </w:rPr>
        <w:t xml:space="preserve">    </w:t>
      </w:r>
      <w:r w:rsidRPr="00054337">
        <w:rPr>
          <w:rFonts w:cs="B Titr" w:hint="cs"/>
          <w:b/>
          <w:bCs/>
          <w:sz w:val="40"/>
          <w:szCs w:val="40"/>
          <w:u w:val="single"/>
          <w:rtl/>
        </w:rPr>
        <w:t>کدینگ حسابداری پیمانکاری</w:t>
      </w:r>
    </w:p>
    <w:p w:rsidR="001C0AB8" w:rsidRPr="00054337" w:rsidRDefault="001C0AB8">
      <w:pPr>
        <w:rPr>
          <w:rFonts w:cs="B Titr" w:hint="cs"/>
          <w:b/>
          <w:bCs/>
          <w:sz w:val="24"/>
          <w:szCs w:val="24"/>
          <w:rtl/>
        </w:rPr>
      </w:pPr>
      <w:r w:rsidRPr="00054337">
        <w:rPr>
          <w:rFonts w:cs="B Titr" w:hint="cs"/>
          <w:b/>
          <w:bCs/>
          <w:sz w:val="24"/>
          <w:szCs w:val="24"/>
          <w:rtl/>
        </w:rPr>
        <w:t>تعریف</w:t>
      </w:r>
    </w:p>
    <w:p w:rsidR="001C0AB8" w:rsidRPr="00054337" w:rsidRDefault="001C0AB8" w:rsidP="001C0AB8">
      <w:pPr>
        <w:rPr>
          <w:rFonts w:cs="B Titr" w:hint="cs"/>
          <w:sz w:val="18"/>
          <w:szCs w:val="18"/>
          <w:rtl/>
        </w:rPr>
      </w:pPr>
      <w:r w:rsidRPr="00054337">
        <w:rPr>
          <w:rFonts w:cs="B Titr"/>
          <w:sz w:val="18"/>
          <w:szCs w:val="18"/>
          <w:rtl/>
        </w:rPr>
        <w:t>نمونه 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از 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است که مختص شاخه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 xml:space="preserve">که </w:t>
      </w:r>
      <w:r w:rsidRPr="00054337">
        <w:rPr>
          <w:rFonts w:cs="B Titr"/>
          <w:sz w:val="18"/>
          <w:szCs w:val="18"/>
          <w:rtl/>
        </w:rPr>
        <w:t>متناسب با فعال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ت</w:t>
      </w:r>
      <w:r w:rsidRPr="00054337">
        <w:rPr>
          <w:rFonts w:cs="B Titr"/>
          <w:sz w:val="18"/>
          <w:szCs w:val="18"/>
          <w:rtl/>
        </w:rPr>
        <w:t xml:space="preserve"> 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</w:t>
      </w:r>
      <w:r w:rsidRPr="00054337">
        <w:rPr>
          <w:rFonts w:cs="B Titr" w:hint="cs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می باشد</w:t>
      </w:r>
      <w:r w:rsidRPr="00054337">
        <w:rPr>
          <w:rFonts w:cs="B Titr" w:hint="cs"/>
          <w:sz w:val="18"/>
          <w:szCs w:val="18"/>
          <w:rtl/>
        </w:rPr>
        <w:t>،</w:t>
      </w:r>
      <w:r w:rsidRPr="00054337">
        <w:rPr>
          <w:rFonts w:cs="B Titr"/>
          <w:sz w:val="18"/>
          <w:szCs w:val="18"/>
          <w:rtl/>
        </w:rPr>
        <w:t xml:space="preserve"> لازم است که 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با استاندارد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مربوطه تناسب داشته</w:t>
      </w:r>
      <w:r w:rsidRPr="00054337">
        <w:rPr>
          <w:rFonts w:cs="B Titr" w:hint="cs"/>
          <w:sz w:val="18"/>
          <w:szCs w:val="18"/>
          <w:rtl/>
        </w:rPr>
        <w:t xml:space="preserve"> باشد </w:t>
      </w:r>
      <w:r w:rsidRPr="00054337">
        <w:rPr>
          <w:rFonts w:cs="B Titr"/>
          <w:sz w:val="18"/>
          <w:szCs w:val="18"/>
          <w:rtl/>
        </w:rPr>
        <w:t xml:space="preserve"> تا بتوان در ته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ه</w:t>
      </w:r>
      <w:r w:rsidRPr="00054337">
        <w:rPr>
          <w:rFonts w:cs="B Titr"/>
          <w:sz w:val="18"/>
          <w:szCs w:val="18"/>
          <w:rtl/>
        </w:rPr>
        <w:t xml:space="preserve"> گزارشات مال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،</w:t>
      </w:r>
      <w:r w:rsidRPr="00054337">
        <w:rPr>
          <w:rFonts w:cs="B Titr"/>
          <w:sz w:val="18"/>
          <w:szCs w:val="18"/>
          <w:rtl/>
        </w:rPr>
        <w:t xml:space="preserve"> تحل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ل</w:t>
      </w:r>
      <w:r w:rsidRPr="00054337">
        <w:rPr>
          <w:rFonts w:cs="B Titr"/>
          <w:sz w:val="18"/>
          <w:szCs w:val="18"/>
          <w:rtl/>
        </w:rPr>
        <w:t xml:space="preserve"> و بررس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مسائل مال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</w:t>
      </w:r>
      <w:r w:rsidRPr="00054337">
        <w:rPr>
          <w:rFonts w:ascii="Sakkal Majalla" w:hAnsi="Sakkal Majalla" w:cs="Sakkal Majalla" w:hint="cs"/>
          <w:sz w:val="18"/>
          <w:szCs w:val="18"/>
          <w:rtl/>
        </w:rPr>
        <w:t>…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تصمی</w:t>
      </w:r>
      <w:r w:rsidRPr="00054337">
        <w:rPr>
          <w:rFonts w:cs="B Titr" w:hint="eastAsia"/>
          <w:sz w:val="18"/>
          <w:szCs w:val="18"/>
          <w:rtl/>
        </w:rPr>
        <w:t>م</w:t>
      </w:r>
      <w:r w:rsidRPr="00054337">
        <w:rPr>
          <w:rFonts w:cs="B Titr"/>
          <w:sz w:val="18"/>
          <w:szCs w:val="18"/>
          <w:rtl/>
        </w:rPr>
        <w:t xml:space="preserve"> 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راحت تر</w:t>
      </w:r>
      <w:r w:rsidRPr="00054337">
        <w:rPr>
          <w:rFonts w:cs="B Titr" w:hint="cs"/>
          <w:sz w:val="18"/>
          <w:szCs w:val="18"/>
          <w:rtl/>
        </w:rPr>
        <w:t xml:space="preserve"> باشد.</w:t>
      </w:r>
    </w:p>
    <w:p w:rsidR="001C0AB8" w:rsidRPr="00054337" w:rsidRDefault="001C0AB8" w:rsidP="001C0AB8">
      <w:pPr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فعال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تها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چ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ست؟</w:t>
      </w:r>
    </w:p>
    <w:p w:rsidR="001C0AB8" w:rsidRPr="00054337" w:rsidRDefault="001C0AB8" w:rsidP="001C0AB8">
      <w:pPr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 xml:space="preserve">چون </w:t>
      </w:r>
      <w:r w:rsidRPr="00054337">
        <w:rPr>
          <w:rFonts w:cs="B Titr"/>
          <w:sz w:val="18"/>
          <w:szCs w:val="18"/>
          <w:rtl/>
        </w:rPr>
        <w:t>ب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شتر</w:t>
      </w:r>
      <w:r w:rsidRPr="00054337">
        <w:rPr>
          <w:rFonts w:cs="B Titr"/>
          <w:sz w:val="18"/>
          <w:szCs w:val="18"/>
          <w:rtl/>
        </w:rPr>
        <w:t xml:space="preserve"> پروژه‌ها</w:t>
      </w:r>
      <w:r w:rsidRPr="00054337">
        <w:rPr>
          <w:rFonts w:cs="B Titr" w:hint="cs"/>
          <w:sz w:val="18"/>
          <w:szCs w:val="18"/>
          <w:rtl/>
        </w:rPr>
        <w:t xml:space="preserve"> </w:t>
      </w:r>
      <w:r w:rsidRPr="00054337">
        <w:rPr>
          <w:rFonts w:cs="B Titr" w:hint="eastAsia"/>
          <w:sz w:val="18"/>
          <w:szCs w:val="18"/>
          <w:rtl/>
        </w:rPr>
        <w:t>متعلق</w:t>
      </w:r>
      <w:r w:rsidRPr="00054337">
        <w:rPr>
          <w:rFonts w:cs="B Titr"/>
          <w:sz w:val="18"/>
          <w:szCs w:val="18"/>
          <w:rtl/>
        </w:rPr>
        <w:t xml:space="preserve"> به فعال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ت‌ها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 xml:space="preserve">ی است </w:t>
      </w:r>
      <w:r w:rsidRPr="00054337">
        <w:rPr>
          <w:rFonts w:cs="B Titr"/>
          <w:sz w:val="18"/>
          <w:szCs w:val="18"/>
          <w:rtl/>
        </w:rPr>
        <w:t>اشخاص زیادی در زمینه‌هایی مانند: ساختمان‌سازی، سدسازی، تاسیسات، راه‌سازی و</w:t>
      </w:r>
      <w:r w:rsidRPr="00054337">
        <w:rPr>
          <w:rFonts w:ascii="Sakkal Majalla" w:hAnsi="Sakkal Majalla" w:cs="Sakkal Majalla" w:hint="cs"/>
          <w:sz w:val="18"/>
          <w:szCs w:val="18"/>
          <w:rtl/>
        </w:rPr>
        <w:t>…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از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قراردادهای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پیمانی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درآمد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کسب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می‌کنند</w:t>
      </w:r>
      <w:r w:rsidRPr="00054337">
        <w:rPr>
          <w:rFonts w:cs="B Titr" w:hint="cs"/>
          <w:sz w:val="18"/>
          <w:szCs w:val="18"/>
          <w:rtl/>
        </w:rPr>
        <w:t>.</w:t>
      </w:r>
    </w:p>
    <w:p w:rsidR="001C0AB8" w:rsidRPr="00054337" w:rsidRDefault="001C0AB8" w:rsidP="001C0AB8">
      <w:pPr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پیمانکار:</w:t>
      </w:r>
      <w:r w:rsidRPr="00054337">
        <w:rPr>
          <w:rFonts w:cs="B Titr"/>
          <w:sz w:val="18"/>
          <w:szCs w:val="18"/>
          <w:rtl/>
        </w:rPr>
        <w:t xml:space="preserve"> مجموعه‌ا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از اشخاص حق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</w:t>
      </w:r>
      <w:r w:rsidRPr="00054337">
        <w:rPr>
          <w:rFonts w:cs="B Titr"/>
          <w:sz w:val="18"/>
          <w:szCs w:val="18"/>
          <w:rtl/>
        </w:rPr>
        <w:t xml:space="preserve"> حقوق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گفته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شود</w:t>
      </w:r>
      <w:r w:rsidRPr="00054337">
        <w:rPr>
          <w:rFonts w:cs="B Titr"/>
          <w:sz w:val="18"/>
          <w:szCs w:val="18"/>
          <w:rtl/>
        </w:rPr>
        <w:t xml:space="preserve"> که بر اساس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/>
          <w:sz w:val="18"/>
          <w:szCs w:val="18"/>
          <w:rtl/>
        </w:rPr>
        <w:t xml:space="preserve"> قرارداد، متعهد به انجام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/>
          <w:sz w:val="18"/>
          <w:szCs w:val="18"/>
          <w:rtl/>
        </w:rPr>
        <w:t xml:space="preserve"> پروژه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شوند</w:t>
      </w:r>
      <w:r w:rsidRPr="00054337">
        <w:rPr>
          <w:rFonts w:cs="B Titr"/>
          <w:sz w:val="18"/>
          <w:szCs w:val="18"/>
          <w:rtl/>
        </w:rPr>
        <w:t>.</w:t>
      </w:r>
    </w:p>
    <w:p w:rsidR="001C0AB8" w:rsidRPr="00054337" w:rsidRDefault="003A4127" w:rsidP="001C0AB8">
      <w:pPr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 xml:space="preserve">پس از </w:t>
      </w:r>
      <w:r w:rsidRPr="00054337">
        <w:rPr>
          <w:rFonts w:cs="B Titr"/>
          <w:sz w:val="18"/>
          <w:szCs w:val="18"/>
          <w:rtl/>
        </w:rPr>
        <w:t>پذیرفته شدن در مناقصات شرکت</w:t>
      </w:r>
      <w:r w:rsidRPr="00054337">
        <w:rPr>
          <w:rFonts w:cs="B Titr" w:hint="cs"/>
          <w:sz w:val="18"/>
          <w:szCs w:val="18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قرارداد پیمانکاری</w:t>
      </w:r>
      <w:r w:rsidRPr="00054337">
        <w:rPr>
          <w:rFonts w:cs="B Titr" w:hint="cs"/>
          <w:sz w:val="18"/>
          <w:szCs w:val="18"/>
          <w:rtl/>
        </w:rPr>
        <w:t xml:space="preserve"> بین پیمانکار و کارفرما بسته میشود</w:t>
      </w:r>
    </w:p>
    <w:p w:rsidR="003A4127" w:rsidRPr="00054337" w:rsidRDefault="003A4127" w:rsidP="003A4127">
      <w:pPr>
        <w:rPr>
          <w:rFonts w:cs="B Titr" w:hint="cs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شرا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ط</w:t>
      </w:r>
      <w:r w:rsidRPr="00054337">
        <w:rPr>
          <w:rFonts w:cs="B Titr" w:hint="cs"/>
          <w:b/>
          <w:bCs/>
          <w:sz w:val="24"/>
          <w:szCs w:val="24"/>
          <w:rtl/>
        </w:rPr>
        <w:t xml:space="preserve"> شرکت</w:t>
      </w:r>
      <w:r w:rsidRPr="00054337">
        <w:rPr>
          <w:rFonts w:cs="B Titr"/>
          <w:b/>
          <w:bCs/>
          <w:sz w:val="24"/>
          <w:szCs w:val="24"/>
          <w:rtl/>
        </w:rPr>
        <w:t xml:space="preserve"> در مناقصات</w:t>
      </w:r>
      <w:r w:rsidRPr="00054337">
        <w:rPr>
          <w:rFonts w:cs="B Titr" w:hint="cs"/>
          <w:b/>
          <w:bCs/>
          <w:sz w:val="24"/>
          <w:szCs w:val="24"/>
          <w:rtl/>
        </w:rPr>
        <w:t>:</w:t>
      </w:r>
    </w:p>
    <w:p w:rsidR="003A4127" w:rsidRPr="00054337" w:rsidRDefault="003A4127" w:rsidP="003A4127">
      <w:pPr>
        <w:pStyle w:val="ListParagraph"/>
        <w:numPr>
          <w:ilvl w:val="0"/>
          <w:numId w:val="1"/>
        </w:numPr>
        <w:ind w:left="566" w:hanging="206"/>
        <w:rPr>
          <w:rFonts w:cs="B Titr"/>
          <w:sz w:val="18"/>
          <w:szCs w:val="18"/>
        </w:rPr>
      </w:pPr>
      <w:r w:rsidRPr="00054337">
        <w:rPr>
          <w:rFonts w:cs="B Titr"/>
          <w:sz w:val="18"/>
          <w:szCs w:val="18"/>
          <w:rtl/>
        </w:rPr>
        <w:t>توانایی</w:t>
      </w:r>
      <w:r w:rsidRPr="00054337">
        <w:rPr>
          <w:rFonts w:cs="B Titr" w:hint="cs"/>
          <w:sz w:val="18"/>
          <w:szCs w:val="18"/>
          <w:rtl/>
        </w:rPr>
        <w:t xml:space="preserve"> </w:t>
      </w:r>
    </w:p>
    <w:p w:rsidR="003A4127" w:rsidRPr="00054337" w:rsidRDefault="003A4127" w:rsidP="003A4127">
      <w:pPr>
        <w:pStyle w:val="ListParagraph"/>
        <w:numPr>
          <w:ilvl w:val="0"/>
          <w:numId w:val="1"/>
        </w:numPr>
        <w:ind w:left="566" w:hanging="206"/>
        <w:rPr>
          <w:rFonts w:cs="B Titr" w:hint="cs"/>
          <w:sz w:val="18"/>
          <w:szCs w:val="18"/>
        </w:rPr>
      </w:pPr>
      <w:r w:rsidRPr="00054337">
        <w:rPr>
          <w:rFonts w:cs="B Titr"/>
          <w:sz w:val="18"/>
          <w:szCs w:val="18"/>
          <w:rtl/>
        </w:rPr>
        <w:t>تعداد نفرات فعال</w:t>
      </w:r>
      <w:r w:rsidRPr="00054337">
        <w:rPr>
          <w:rFonts w:cs="B Titr" w:hint="cs"/>
          <w:sz w:val="18"/>
          <w:szCs w:val="18"/>
          <w:rtl/>
        </w:rPr>
        <w:t xml:space="preserve"> </w:t>
      </w:r>
    </w:p>
    <w:p w:rsidR="003A4127" w:rsidRPr="00054337" w:rsidRDefault="003A4127" w:rsidP="003A4127">
      <w:pPr>
        <w:pStyle w:val="ListParagraph"/>
        <w:numPr>
          <w:ilvl w:val="0"/>
          <w:numId w:val="1"/>
        </w:numPr>
        <w:ind w:left="566" w:hanging="206"/>
        <w:rPr>
          <w:rFonts w:cs="B Titr"/>
          <w:sz w:val="18"/>
          <w:szCs w:val="18"/>
        </w:rPr>
      </w:pPr>
      <w:r w:rsidRPr="00054337">
        <w:rPr>
          <w:rFonts w:cs="B Titr"/>
          <w:sz w:val="18"/>
          <w:szCs w:val="18"/>
          <w:rtl/>
        </w:rPr>
        <w:t>سابقه فعالیت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/>
          <w:sz w:val="18"/>
          <w:szCs w:val="18"/>
          <w:rtl/>
        </w:rPr>
        <w:t>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در ته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ه</w:t>
      </w:r>
      <w:r w:rsidRPr="00054337">
        <w:rPr>
          <w:rFonts w:cs="B Titr"/>
          <w:sz w:val="18"/>
          <w:szCs w:val="18"/>
          <w:rtl/>
        </w:rPr>
        <w:t xml:space="preserve"> اسناد شرکت در مناقصه‌ها، سود و 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ان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مان‌ها،</w:t>
      </w:r>
      <w:r w:rsidRPr="00054337">
        <w:rPr>
          <w:rFonts w:cs="B Titr"/>
          <w:sz w:val="18"/>
          <w:szCs w:val="18"/>
          <w:rtl/>
        </w:rPr>
        <w:t xml:space="preserve"> شناسا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/>
          <w:sz w:val="18"/>
          <w:szCs w:val="18"/>
          <w:rtl/>
        </w:rPr>
        <w:t xml:space="preserve"> و بررس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درآمد و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</w:t>
      </w:r>
      <w:r w:rsidRPr="00054337">
        <w:rPr>
          <w:rFonts w:cs="B Titr"/>
          <w:sz w:val="18"/>
          <w:szCs w:val="18"/>
          <w:rtl/>
        </w:rPr>
        <w:t xml:space="preserve"> حت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اجرا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طرح‌ها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عنوان شده در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مان‌ها</w:t>
      </w:r>
      <w:r w:rsidRPr="00054337">
        <w:rPr>
          <w:rFonts w:cs="B Titr"/>
          <w:sz w:val="18"/>
          <w:szCs w:val="18"/>
          <w:rtl/>
        </w:rPr>
        <w:t xml:space="preserve"> کاربرد دارد. </w:t>
      </w:r>
      <w:r w:rsidRPr="00054337">
        <w:rPr>
          <w:rFonts w:cs="B Titr" w:hint="cs"/>
          <w:sz w:val="18"/>
          <w:szCs w:val="18"/>
          <w:rtl/>
        </w:rPr>
        <w:t xml:space="preserve">برای همین 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/>
          <w:sz w:val="18"/>
          <w:szCs w:val="18"/>
          <w:rtl/>
        </w:rPr>
        <w:t xml:space="preserve"> حسابدار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د</w:t>
      </w:r>
      <w:r w:rsidRPr="00054337">
        <w:rPr>
          <w:rFonts w:cs="B Titr"/>
          <w:sz w:val="18"/>
          <w:szCs w:val="18"/>
          <w:rtl/>
        </w:rPr>
        <w:t xml:space="preserve"> در </w:t>
      </w:r>
      <w:r w:rsidRPr="00054337">
        <w:rPr>
          <w:rFonts w:cs="B Titr"/>
          <w:b/>
          <w:bCs/>
          <w:sz w:val="24"/>
          <w:szCs w:val="24"/>
          <w:rtl/>
        </w:rPr>
        <w:t>حوزه‌ها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مال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</w:t>
      </w:r>
      <w:r w:rsidRPr="00054337">
        <w:rPr>
          <w:rFonts w:cs="B Titr"/>
          <w:b/>
          <w:bCs/>
          <w:sz w:val="18"/>
          <w:szCs w:val="18"/>
          <w:rtl/>
        </w:rPr>
        <w:t>و حسابدار</w:t>
      </w:r>
      <w:r w:rsidRPr="00054337">
        <w:rPr>
          <w:rFonts w:cs="B Titr" w:hint="cs"/>
          <w:b/>
          <w:bCs/>
          <w:sz w:val="18"/>
          <w:szCs w:val="18"/>
          <w:rtl/>
        </w:rPr>
        <w:t>ی</w:t>
      </w:r>
      <w:r w:rsidRPr="00054337">
        <w:rPr>
          <w:rFonts w:cs="B Titr"/>
          <w:b/>
          <w:bCs/>
          <w:sz w:val="18"/>
          <w:szCs w:val="18"/>
          <w:rtl/>
        </w:rPr>
        <w:t xml:space="preserve"> مختلف</w:t>
      </w:r>
      <w:r w:rsidRPr="00054337">
        <w:rPr>
          <w:rFonts w:cs="B Titr" w:hint="cs"/>
          <w:b/>
          <w:bCs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توانمند باشد</w:t>
      </w:r>
      <w:r w:rsidRPr="00054337">
        <w:rPr>
          <w:rFonts w:cs="B Titr" w:hint="cs"/>
          <w:sz w:val="18"/>
          <w:szCs w:val="18"/>
          <w:rtl/>
        </w:rPr>
        <w:t xml:space="preserve"> که عبارت اند از: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الف)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قوانین و بخشنامه‌های مالیاتی</w:t>
      </w:r>
      <w:r w:rsidRPr="00054337">
        <w:rPr>
          <w:rFonts w:cs="B Titr" w:hint="cs"/>
          <w:sz w:val="18"/>
          <w:szCs w:val="18"/>
          <w:rtl/>
        </w:rPr>
        <w:t xml:space="preserve"> 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ب)</w:t>
      </w:r>
      <w:r w:rsidRPr="00054337">
        <w:rPr>
          <w:rFonts w:cs="B Titr"/>
          <w:sz w:val="18"/>
          <w:szCs w:val="18"/>
          <w:rtl/>
        </w:rPr>
        <w:t>مبانی حقوقی قراردادهای پیمانکاری</w:t>
      </w:r>
      <w:r w:rsidRPr="00054337">
        <w:rPr>
          <w:rFonts w:cs="B Titr" w:hint="cs"/>
          <w:sz w:val="18"/>
          <w:szCs w:val="18"/>
          <w:rtl/>
        </w:rPr>
        <w:t xml:space="preserve"> 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ج)</w:t>
      </w:r>
      <w:r w:rsidRPr="00054337">
        <w:rPr>
          <w:rFonts w:cs="B Titr"/>
          <w:sz w:val="18"/>
          <w:szCs w:val="18"/>
          <w:rtl/>
        </w:rPr>
        <w:t>تخصیص درآمدهافعالیت‌های پیمانکاری ارزی</w:t>
      </w:r>
      <w:r w:rsidRPr="00054337">
        <w:rPr>
          <w:rFonts w:cs="B Titr" w:hint="cs"/>
          <w:sz w:val="18"/>
          <w:szCs w:val="18"/>
          <w:rtl/>
        </w:rPr>
        <w:t xml:space="preserve"> 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د)</w:t>
      </w:r>
      <w:r w:rsidRPr="00054337">
        <w:rPr>
          <w:rFonts w:cs="B Titr"/>
          <w:sz w:val="18"/>
          <w:szCs w:val="18"/>
          <w:rtl/>
        </w:rPr>
        <w:t xml:space="preserve">آشنایی کامل با </w:t>
      </w:r>
      <w:hyperlink r:id="rId5" w:tgtFrame="_blank" w:history="1">
        <w:r w:rsidRPr="00054337">
          <w:rPr>
            <w:rStyle w:val="Hyperlink"/>
            <w:rFonts w:cs="B Titr"/>
            <w:sz w:val="18"/>
            <w:szCs w:val="18"/>
            <w:rtl/>
          </w:rPr>
          <w:t>ماده 38 قانون تامین اجتماعی</w:t>
        </w:r>
      </w:hyperlink>
      <w:r w:rsidRPr="00054337">
        <w:rPr>
          <w:rFonts w:cs="B Titr"/>
          <w:sz w:val="18"/>
          <w:szCs w:val="18"/>
        </w:rPr>
        <w:t xml:space="preserve"> </w:t>
      </w:r>
      <w:r w:rsidRPr="00054337">
        <w:rPr>
          <w:rFonts w:cs="B Titr"/>
          <w:sz w:val="18"/>
          <w:szCs w:val="18"/>
          <w:rtl/>
        </w:rPr>
        <w:t xml:space="preserve">به منظور </w:t>
      </w:r>
      <w:hyperlink r:id="rId6" w:tgtFrame="_blank" w:history="1">
        <w:r w:rsidRPr="00054337">
          <w:rPr>
            <w:rStyle w:val="Hyperlink"/>
            <w:rFonts w:cs="B Titr"/>
            <w:sz w:val="18"/>
            <w:szCs w:val="18"/>
            <w:rtl/>
          </w:rPr>
          <w:t>محاسبه حق بیمه</w:t>
        </w:r>
      </w:hyperlink>
    </w:p>
    <w:p w:rsidR="004E2717" w:rsidRPr="00054337" w:rsidRDefault="004E271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از وظا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ف</w:t>
      </w:r>
      <w:r w:rsidRPr="00054337">
        <w:rPr>
          <w:rFonts w:cs="B Titr"/>
          <w:sz w:val="18"/>
          <w:szCs w:val="18"/>
          <w:rtl/>
        </w:rPr>
        <w:t xml:space="preserve"> اصل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حسابدار در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،</w:t>
      </w:r>
      <w:r w:rsidRPr="00054337">
        <w:rPr>
          <w:rFonts w:cs="B Titr"/>
          <w:sz w:val="18"/>
          <w:szCs w:val="18"/>
          <w:rtl/>
        </w:rPr>
        <w:t xml:space="preserve"> طبقه‌بند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برآورد هز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نه‌ها</w:t>
      </w:r>
      <w:r w:rsidRPr="00054337">
        <w:rPr>
          <w:rFonts w:cs="B Titr"/>
          <w:sz w:val="18"/>
          <w:szCs w:val="18"/>
          <w:rtl/>
        </w:rPr>
        <w:t xml:space="preserve"> است. به 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/>
          <w:sz w:val="18"/>
          <w:szCs w:val="18"/>
          <w:rtl/>
        </w:rPr>
        <w:t xml:space="preserve"> ترت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ب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/>
          <w:sz w:val="18"/>
          <w:szCs w:val="18"/>
          <w:rtl/>
        </w:rPr>
        <w:t xml:space="preserve">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تواند</w:t>
      </w:r>
      <w:r w:rsidRPr="00054337">
        <w:rPr>
          <w:rFonts w:cs="B Titr"/>
          <w:sz w:val="18"/>
          <w:szCs w:val="18"/>
          <w:rtl/>
        </w:rPr>
        <w:t xml:space="preserve"> م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زان</w:t>
      </w:r>
      <w:r w:rsidRPr="00054337">
        <w:rPr>
          <w:rFonts w:cs="B Titr"/>
          <w:sz w:val="18"/>
          <w:szCs w:val="18"/>
          <w:rtl/>
        </w:rPr>
        <w:t xml:space="preserve"> سودآور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/>
          <w:sz w:val="18"/>
          <w:szCs w:val="18"/>
          <w:rtl/>
        </w:rPr>
        <w:t xml:space="preserve"> پروژه را تشخ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ص</w:t>
      </w:r>
      <w:r w:rsidRPr="00054337">
        <w:rPr>
          <w:rFonts w:cs="B Titr"/>
          <w:sz w:val="18"/>
          <w:szCs w:val="18"/>
          <w:rtl/>
        </w:rPr>
        <w:t xml:space="preserve"> و با آگاه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شتر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در مناقصه شرکت کند.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طرح در عمل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ات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چ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ست؟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/>
          <w:sz w:val="18"/>
          <w:szCs w:val="18"/>
          <w:rtl/>
        </w:rPr>
        <w:t xml:space="preserve">طرح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عن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عمل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ات‌</w:t>
      </w:r>
      <w:r w:rsidRPr="00054337">
        <w:rPr>
          <w:rFonts w:cs="B Titr"/>
          <w:sz w:val="18"/>
          <w:szCs w:val="18"/>
          <w:rtl/>
        </w:rPr>
        <w:t xml:space="preserve"> منظم و خدمات مع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که در طول مدت زمان مشخص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رس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دن</w:t>
      </w:r>
      <w:r w:rsidRPr="00054337">
        <w:rPr>
          <w:rFonts w:cs="B Titr"/>
          <w:sz w:val="18"/>
          <w:szCs w:val="18"/>
          <w:rtl/>
        </w:rPr>
        <w:t xml:space="preserve"> به اهداف و برنامه‌ها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ان</w:t>
      </w:r>
      <w:r w:rsidRPr="00054337">
        <w:rPr>
          <w:rFonts w:cs="B Titr"/>
          <w:sz w:val="18"/>
          <w:szCs w:val="18"/>
          <w:rtl/>
        </w:rPr>
        <w:t xml:space="preserve"> مدت عمران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</w:t>
      </w:r>
      <w:r w:rsidRPr="00054337">
        <w:rPr>
          <w:rFonts w:cs="B Titr"/>
          <w:sz w:val="18"/>
          <w:szCs w:val="18"/>
          <w:rtl/>
        </w:rPr>
        <w:t xml:space="preserve"> بدست آوردن دارا</w:t>
      </w:r>
      <w:r w:rsidRPr="00054337">
        <w:rPr>
          <w:rFonts w:cs="B Titr" w:hint="cs"/>
          <w:sz w:val="18"/>
          <w:szCs w:val="18"/>
          <w:rtl/>
        </w:rPr>
        <w:t>یی‌</w:t>
      </w:r>
      <w:r w:rsidRPr="00054337">
        <w:rPr>
          <w:rFonts w:cs="B Titr" w:hint="eastAsia"/>
          <w:sz w:val="18"/>
          <w:szCs w:val="18"/>
          <w:rtl/>
        </w:rPr>
        <w:t>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ثابت عموم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انجام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شود</w:t>
      </w:r>
      <w:r w:rsidRPr="00054337">
        <w:rPr>
          <w:rFonts w:cs="B Titr"/>
          <w:sz w:val="18"/>
          <w:szCs w:val="18"/>
          <w:rtl/>
        </w:rPr>
        <w:t>.</w:t>
      </w:r>
    </w:p>
    <w:p w:rsidR="003A4127" w:rsidRPr="00054337" w:rsidRDefault="003A4127" w:rsidP="003A4127">
      <w:pPr>
        <w:pStyle w:val="ListParagraph"/>
        <w:tabs>
          <w:tab w:val="left" w:pos="-1"/>
        </w:tabs>
        <w:ind w:left="-1"/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انواع</w:t>
      </w:r>
      <w:r w:rsidRPr="00054337">
        <w:rPr>
          <w:rFonts w:cs="B Titr" w:hint="cs"/>
          <w:b/>
          <w:bCs/>
          <w:sz w:val="24"/>
          <w:szCs w:val="24"/>
          <w:rtl/>
        </w:rPr>
        <w:t xml:space="preserve"> </w:t>
      </w:r>
      <w:r w:rsidRPr="00054337">
        <w:rPr>
          <w:rFonts w:cs="B Titr"/>
          <w:b/>
          <w:bCs/>
          <w:sz w:val="24"/>
          <w:szCs w:val="24"/>
          <w:rtl/>
        </w:rPr>
        <w:t>طرح‌</w:t>
      </w:r>
      <w:r w:rsidR="00F733C9" w:rsidRPr="00054337">
        <w:rPr>
          <w:rFonts w:cs="B Titr" w:hint="cs"/>
          <w:b/>
          <w:bCs/>
          <w:sz w:val="24"/>
          <w:szCs w:val="24"/>
          <w:rtl/>
        </w:rPr>
        <w:t>:</w:t>
      </w:r>
    </w:p>
    <w:p w:rsidR="00F733C9" w:rsidRPr="00054337" w:rsidRDefault="00F733C9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-</w:t>
      </w:r>
      <w:r w:rsidRPr="00054337">
        <w:rPr>
          <w:rFonts w:cs="B Titr"/>
          <w:sz w:val="18"/>
          <w:szCs w:val="18"/>
          <w:rtl/>
        </w:rPr>
        <w:t>طرح عمران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که شامل موارد انتفاع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غ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رانتفاع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مطالعات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است.</w:t>
      </w:r>
    </w:p>
    <w:p w:rsidR="00F733C9" w:rsidRPr="00054337" w:rsidRDefault="00F733C9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sz w:val="18"/>
          <w:szCs w:val="18"/>
          <w:rtl/>
        </w:rPr>
        <w:t>-</w:t>
      </w:r>
      <w:r w:rsidRPr="00054337">
        <w:rPr>
          <w:rFonts w:cs="B Titr"/>
          <w:sz w:val="18"/>
          <w:szCs w:val="18"/>
          <w:rtl/>
        </w:rPr>
        <w:t>طرح غ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رعمران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که قراردادها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مشاوره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از انواع آن است</w:t>
      </w:r>
    </w:p>
    <w:p w:rsidR="00F733C9" w:rsidRPr="00054337" w:rsidRDefault="00F733C9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F733C9" w:rsidRPr="00054337" w:rsidRDefault="00F733C9" w:rsidP="003A4127">
      <w:pPr>
        <w:pStyle w:val="ListParagraph"/>
        <w:tabs>
          <w:tab w:val="left" w:pos="-1"/>
        </w:tabs>
        <w:ind w:left="-1"/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انواع قراردادها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چ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ست؟</w:t>
      </w:r>
    </w:p>
    <w:p w:rsidR="00F733C9" w:rsidRDefault="00F733C9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/>
          <w:sz w:val="18"/>
          <w:szCs w:val="18"/>
          <w:rtl/>
        </w:rPr>
        <w:t>قرارداد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به قرارداد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گفته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شود</w:t>
      </w:r>
      <w:r w:rsidRPr="00054337">
        <w:rPr>
          <w:rFonts w:cs="B Titr"/>
          <w:sz w:val="18"/>
          <w:szCs w:val="18"/>
          <w:rtl/>
        </w:rPr>
        <w:t xml:space="preserve"> که با وجود آن کارفرما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ان</w:t>
      </w:r>
      <w:r w:rsidRPr="00054337">
        <w:rPr>
          <w:rFonts w:cs="B Titr"/>
          <w:sz w:val="18"/>
          <w:szCs w:val="18"/>
          <w:rtl/>
        </w:rPr>
        <w:t xml:space="preserve"> انجام کار با شرا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ط</w:t>
      </w:r>
      <w:r w:rsidRPr="00054337">
        <w:rPr>
          <w:rFonts w:cs="B Titr"/>
          <w:sz w:val="18"/>
          <w:szCs w:val="18"/>
          <w:rtl/>
        </w:rPr>
        <w:t xml:space="preserve"> تع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/>
          <w:sz w:val="18"/>
          <w:szCs w:val="18"/>
          <w:rtl/>
        </w:rPr>
        <w:t xml:space="preserve"> شده برابر وجه تع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/>
          <w:sz w:val="18"/>
          <w:szCs w:val="18"/>
          <w:rtl/>
        </w:rPr>
        <w:t xml:space="preserve"> شده را در مدت زمان مشخص به شخص حق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</w:t>
      </w:r>
      <w:r w:rsidRPr="00054337">
        <w:rPr>
          <w:rFonts w:cs="B Titr"/>
          <w:sz w:val="18"/>
          <w:szCs w:val="18"/>
          <w:rtl/>
        </w:rPr>
        <w:t xml:space="preserve"> حقوق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به اسم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/>
          <w:sz w:val="18"/>
          <w:szCs w:val="18"/>
          <w:rtl/>
        </w:rPr>
        <w:t xml:space="preserve"> واگذار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کنند</w:t>
      </w:r>
      <w:r w:rsidRPr="00054337">
        <w:rPr>
          <w:rFonts w:cs="B Titr"/>
          <w:sz w:val="18"/>
          <w:szCs w:val="18"/>
          <w:rtl/>
        </w:rPr>
        <w:t>.</w:t>
      </w:r>
    </w:p>
    <w:p w:rsidR="007D7E0E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Pr="00054337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4E2717" w:rsidRDefault="004E2717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Pr="007D7E0E" w:rsidRDefault="007D7E0E" w:rsidP="003A4127">
      <w:pPr>
        <w:pStyle w:val="ListParagraph"/>
        <w:tabs>
          <w:tab w:val="left" w:pos="-1"/>
        </w:tabs>
        <w:ind w:left="-1"/>
        <w:rPr>
          <w:rFonts w:cs="B Titr"/>
          <w:b/>
          <w:bCs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</w:t>
      </w:r>
      <w:r w:rsidRPr="007D7E0E">
        <w:rPr>
          <w:rFonts w:cs="B Titr" w:hint="cs"/>
          <w:b/>
          <w:bCs/>
          <w:sz w:val="28"/>
          <w:szCs w:val="28"/>
          <w:rtl/>
        </w:rPr>
        <w:t>1</w:t>
      </w:r>
    </w:p>
    <w:p w:rsidR="007D7E0E" w:rsidRPr="00054337" w:rsidRDefault="007D7E0E" w:rsidP="003A412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F733C9" w:rsidRPr="00054337" w:rsidRDefault="00F733C9" w:rsidP="00F733C9">
      <w:pPr>
        <w:pStyle w:val="ListParagraph"/>
        <w:tabs>
          <w:tab w:val="left" w:pos="-1"/>
        </w:tabs>
        <w:ind w:left="-1"/>
        <w:rPr>
          <w:rFonts w:cs="B Titr" w:hint="cs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انواع قراردادها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ی:</w:t>
      </w:r>
    </w:p>
    <w:p w:rsidR="000717C4" w:rsidRPr="00054337" w:rsidRDefault="000717C4" w:rsidP="00F733C9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1-</w:t>
      </w:r>
      <w:r w:rsidR="00F733C9" w:rsidRPr="00054337">
        <w:rPr>
          <w:rFonts w:cs="B Titr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دائم</w:t>
      </w:r>
      <w:r w:rsidR="00F733C9" w:rsidRPr="00054337">
        <w:rPr>
          <w:rFonts w:cs="B Titr" w:hint="cs"/>
          <w:b/>
          <w:bCs/>
          <w:rtl/>
        </w:rPr>
        <w:t>ی</w:t>
      </w:r>
      <w:r w:rsidRPr="00054337">
        <w:rPr>
          <w:rFonts w:cs="B Titr" w:hint="cs"/>
          <w:b/>
          <w:bCs/>
          <w:rtl/>
        </w:rPr>
        <w:t>:</w:t>
      </w:r>
      <w:r w:rsidRPr="00054337">
        <w:rPr>
          <w:rFonts w:cs="B Titr"/>
          <w:sz w:val="24"/>
          <w:szCs w:val="24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برا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موضوعات تکرار</w:t>
      </w:r>
      <w:r w:rsidRPr="00054337">
        <w:rPr>
          <w:rFonts w:cs="B Titr" w:hint="cs"/>
          <w:sz w:val="18"/>
          <w:szCs w:val="18"/>
          <w:rtl/>
        </w:rPr>
        <w:t xml:space="preserve">ی </w:t>
      </w:r>
      <w:r w:rsidRPr="00054337">
        <w:rPr>
          <w:rFonts w:cs="B Titr" w:hint="eastAsia"/>
          <w:sz w:val="18"/>
          <w:szCs w:val="18"/>
          <w:rtl/>
        </w:rPr>
        <w:t>کارفرما</w:t>
      </w:r>
      <w:r w:rsidRPr="00054337">
        <w:rPr>
          <w:rFonts w:cs="B Titr"/>
          <w:sz w:val="18"/>
          <w:szCs w:val="18"/>
          <w:rtl/>
        </w:rPr>
        <w:t xml:space="preserve"> برا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به حداقل رساندن هز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نه‌ها</w:t>
      </w:r>
      <w:r w:rsidRPr="00054337">
        <w:rPr>
          <w:rFonts w:cs="B Titr"/>
          <w:sz w:val="18"/>
          <w:szCs w:val="18"/>
          <w:rtl/>
        </w:rPr>
        <w:t xml:space="preserve"> و صرفه‌جو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/>
          <w:sz w:val="18"/>
          <w:szCs w:val="18"/>
          <w:rtl/>
        </w:rPr>
        <w:t xml:space="preserve"> در زمان</w:t>
      </w:r>
      <w:r w:rsidRPr="00054337">
        <w:rPr>
          <w:rFonts w:cs="B Titr" w:hint="cs"/>
          <w:sz w:val="18"/>
          <w:szCs w:val="18"/>
          <w:rtl/>
        </w:rPr>
        <w:t xml:space="preserve"> از این قرارداد </w:t>
      </w:r>
      <w:r w:rsidRPr="00054337">
        <w:rPr>
          <w:rFonts w:cs="B Titr"/>
          <w:sz w:val="18"/>
          <w:szCs w:val="18"/>
          <w:rtl/>
        </w:rPr>
        <w:t>استفاده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کند</w:t>
      </w:r>
      <w:r w:rsidRPr="00054337">
        <w:rPr>
          <w:rFonts w:cs="B Titr" w:hint="cs"/>
          <w:sz w:val="18"/>
          <w:szCs w:val="18"/>
          <w:rtl/>
        </w:rPr>
        <w:t>،که به صورت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/>
          <w:b/>
          <w:bCs/>
          <w:sz w:val="18"/>
          <w:szCs w:val="18"/>
          <w:u w:val="single"/>
          <w:rtl/>
        </w:rPr>
        <w:t>قرارداد با دوره زمان</w:t>
      </w:r>
      <w:r w:rsidRPr="00054337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054337">
        <w:rPr>
          <w:rFonts w:cs="B Titr"/>
          <w:b/>
          <w:bCs/>
          <w:sz w:val="18"/>
          <w:szCs w:val="18"/>
          <w:u w:val="single"/>
          <w:rtl/>
        </w:rPr>
        <w:t xml:space="preserve"> محدود</w:t>
      </w:r>
      <w:r w:rsidRPr="00054337">
        <w:rPr>
          <w:rFonts w:cs="B Titr" w:hint="cs"/>
          <w:sz w:val="18"/>
          <w:szCs w:val="18"/>
          <w:rtl/>
        </w:rPr>
        <w:t>،</w:t>
      </w:r>
      <w:r w:rsidRPr="00054337">
        <w:rPr>
          <w:rFonts w:cs="B Titr"/>
          <w:b/>
          <w:bCs/>
          <w:sz w:val="18"/>
          <w:szCs w:val="18"/>
          <w:u w:val="single"/>
          <w:rtl/>
        </w:rPr>
        <w:t>قرارداد سر</w:t>
      </w:r>
      <w:r w:rsidRPr="00054337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054337">
        <w:rPr>
          <w:rFonts w:cs="B Titr" w:hint="eastAsia"/>
          <w:b/>
          <w:bCs/>
          <w:sz w:val="18"/>
          <w:szCs w:val="18"/>
          <w:u w:val="single"/>
          <w:rtl/>
        </w:rPr>
        <w:t>ال</w:t>
      </w:r>
      <w:r w:rsidRPr="00054337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054337">
        <w:rPr>
          <w:rFonts w:cs="B Titr" w:hint="cs"/>
          <w:sz w:val="18"/>
          <w:szCs w:val="18"/>
          <w:rtl/>
        </w:rPr>
        <w:t>،</w:t>
      </w:r>
      <w:r w:rsidRPr="00054337">
        <w:rPr>
          <w:rFonts w:cs="B Titr" w:hint="eastAsia"/>
          <w:b/>
          <w:bCs/>
          <w:sz w:val="18"/>
          <w:szCs w:val="18"/>
          <w:u w:val="single"/>
          <w:rtl/>
        </w:rPr>
        <w:t>قرارداد</w:t>
      </w:r>
      <w:r w:rsidRPr="00054337">
        <w:rPr>
          <w:rFonts w:cs="B Titr"/>
          <w:b/>
          <w:bCs/>
          <w:sz w:val="18"/>
          <w:szCs w:val="18"/>
          <w:u w:val="single"/>
          <w:rtl/>
        </w:rPr>
        <w:t xml:space="preserve"> با قابل</w:t>
      </w:r>
      <w:r w:rsidRPr="00054337">
        <w:rPr>
          <w:rFonts w:cs="B Titr" w:hint="cs"/>
          <w:b/>
          <w:bCs/>
          <w:sz w:val="18"/>
          <w:szCs w:val="18"/>
          <w:u w:val="single"/>
          <w:rtl/>
        </w:rPr>
        <w:t>ی</w:t>
      </w:r>
      <w:r w:rsidRPr="00054337">
        <w:rPr>
          <w:rFonts w:cs="B Titr" w:hint="eastAsia"/>
          <w:b/>
          <w:bCs/>
          <w:sz w:val="18"/>
          <w:szCs w:val="18"/>
          <w:u w:val="single"/>
          <w:rtl/>
        </w:rPr>
        <w:t>ت</w:t>
      </w:r>
      <w:r w:rsidRPr="00054337">
        <w:rPr>
          <w:rFonts w:cs="B Titr"/>
          <w:b/>
          <w:bCs/>
          <w:sz w:val="18"/>
          <w:szCs w:val="18"/>
          <w:u w:val="single"/>
          <w:rtl/>
        </w:rPr>
        <w:t xml:space="preserve"> تغ</w:t>
      </w:r>
      <w:r w:rsidRPr="00054337">
        <w:rPr>
          <w:rFonts w:cs="B Titr" w:hint="cs"/>
          <w:b/>
          <w:bCs/>
          <w:sz w:val="18"/>
          <w:szCs w:val="18"/>
          <w:u w:val="single"/>
          <w:rtl/>
        </w:rPr>
        <w:t>یی</w:t>
      </w:r>
      <w:r w:rsidRPr="00054337">
        <w:rPr>
          <w:rFonts w:cs="B Titr" w:hint="eastAsia"/>
          <w:b/>
          <w:bCs/>
          <w:sz w:val="18"/>
          <w:szCs w:val="18"/>
          <w:u w:val="single"/>
          <w:rtl/>
        </w:rPr>
        <w:t>ر</w:t>
      </w:r>
      <w:r w:rsidRPr="00054337">
        <w:rPr>
          <w:rFonts w:cs="B Titr" w:hint="cs"/>
          <w:sz w:val="18"/>
          <w:szCs w:val="18"/>
          <w:rtl/>
        </w:rPr>
        <w:t xml:space="preserve"> می باشد</w:t>
      </w:r>
    </w:p>
    <w:p w:rsidR="000717C4" w:rsidRPr="00054337" w:rsidRDefault="000717C4" w:rsidP="000717C4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2-</w:t>
      </w:r>
      <w:r w:rsidR="00F733C9" w:rsidRPr="00054337">
        <w:rPr>
          <w:rFonts w:cs="B Titr" w:hint="eastAsia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Pr="00054337">
        <w:rPr>
          <w:rFonts w:cs="B Titr" w:hint="cs"/>
          <w:b/>
          <w:bCs/>
          <w:rtl/>
        </w:rPr>
        <w:t xml:space="preserve"> </w:t>
      </w:r>
      <w:r w:rsidR="00F733C9" w:rsidRPr="00054337">
        <w:rPr>
          <w:rFonts w:cs="B Titr"/>
          <w:b/>
          <w:bCs/>
          <w:rtl/>
        </w:rPr>
        <w:t>مد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ر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ت</w:t>
      </w:r>
      <w:r w:rsidR="00F733C9" w:rsidRPr="00054337">
        <w:rPr>
          <w:rFonts w:cs="B Titr" w:hint="cs"/>
          <w:b/>
          <w:bCs/>
          <w:rtl/>
        </w:rPr>
        <w:t>ی</w:t>
      </w:r>
      <w:r w:rsidRPr="00054337">
        <w:rPr>
          <w:rFonts w:cs="B Titr" w:hint="cs"/>
          <w:b/>
          <w:bCs/>
          <w:rtl/>
        </w:rPr>
        <w:t>:</w:t>
      </w:r>
      <w:r w:rsidRPr="00054337">
        <w:rPr>
          <w:rFonts w:cs="B Titr"/>
          <w:sz w:val="24"/>
          <w:szCs w:val="24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کارفرما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ان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ک</w:t>
      </w:r>
      <w:r w:rsidRPr="00054337">
        <w:rPr>
          <w:rFonts w:cs="B Titr"/>
          <w:sz w:val="18"/>
          <w:szCs w:val="18"/>
          <w:rtl/>
        </w:rPr>
        <w:t xml:space="preserve"> سازمان و 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</w:t>
      </w:r>
      <w:r w:rsidRPr="00054337">
        <w:rPr>
          <w:rFonts w:cs="B Titr"/>
          <w:sz w:val="18"/>
          <w:szCs w:val="18"/>
          <w:rtl/>
        </w:rPr>
        <w:t xml:space="preserve"> شرکت را برا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ت</w:t>
      </w:r>
      <w:r w:rsidRPr="00054337">
        <w:rPr>
          <w:rFonts w:cs="B Titr"/>
          <w:sz w:val="18"/>
          <w:szCs w:val="18"/>
          <w:rtl/>
        </w:rPr>
        <w:t xml:space="preserve"> و هماهنگ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امور مانند، طراح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ساخت</w:t>
      </w:r>
      <w:r w:rsidRPr="00054337">
        <w:rPr>
          <w:rFonts w:cs="B Titr" w:hint="cs"/>
          <w:sz w:val="18"/>
          <w:szCs w:val="18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استخدام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کنند</w:t>
      </w:r>
      <w:r w:rsidRPr="00054337">
        <w:rPr>
          <w:rFonts w:cs="B Titr"/>
          <w:sz w:val="18"/>
          <w:szCs w:val="18"/>
          <w:rtl/>
        </w:rPr>
        <w:t xml:space="preserve"> تا</w:t>
      </w:r>
      <w:r w:rsidRPr="00054337">
        <w:rPr>
          <w:rFonts w:cs="B Titr" w:hint="cs"/>
          <w:sz w:val="18"/>
          <w:szCs w:val="18"/>
          <w:rtl/>
        </w:rPr>
        <w:t xml:space="preserve"> بر</w:t>
      </w:r>
      <w:r w:rsidRPr="00054337">
        <w:rPr>
          <w:rFonts w:cs="B Titr"/>
          <w:sz w:val="18"/>
          <w:szCs w:val="18"/>
          <w:rtl/>
        </w:rPr>
        <w:t>فعال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تها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 نظارت کند.</w:t>
      </w:r>
    </w:p>
    <w:p w:rsidR="000717C4" w:rsidRPr="00054337" w:rsidRDefault="000717C4" w:rsidP="00824C59">
      <w:pPr>
        <w:pStyle w:val="ListParagraph"/>
        <w:tabs>
          <w:tab w:val="left" w:pos="-1"/>
        </w:tabs>
        <w:ind w:left="-1"/>
        <w:rPr>
          <w:rFonts w:cs="B Titr" w:hint="cs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3-</w:t>
      </w:r>
      <w:r w:rsidR="00F733C9" w:rsidRPr="00054337">
        <w:rPr>
          <w:rFonts w:cs="B Titr" w:hint="eastAsia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پرداخت کل</w:t>
      </w:r>
      <w:r w:rsidR="00F733C9" w:rsidRPr="00054337">
        <w:rPr>
          <w:rFonts w:cs="B Titr" w:hint="cs"/>
          <w:b/>
          <w:bCs/>
          <w:rtl/>
        </w:rPr>
        <w:t>ی</w:t>
      </w:r>
      <w:r w:rsidRPr="00054337">
        <w:rPr>
          <w:rFonts w:cs="B Titr" w:hint="cs"/>
          <w:b/>
          <w:bCs/>
          <w:rtl/>
        </w:rPr>
        <w:t>:</w:t>
      </w:r>
      <w:r w:rsidRPr="00054337">
        <w:rPr>
          <w:rFonts w:cs="B Titr"/>
          <w:sz w:val="24"/>
          <w:szCs w:val="24"/>
          <w:rtl/>
        </w:rPr>
        <w:t xml:space="preserve"> </w:t>
      </w:r>
      <w:r w:rsidRPr="00054337">
        <w:rPr>
          <w:rFonts w:cs="B Titr"/>
          <w:sz w:val="18"/>
          <w:szCs w:val="18"/>
          <w:rtl/>
        </w:rPr>
        <w:t>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/>
          <w:sz w:val="18"/>
          <w:szCs w:val="18"/>
          <w:rtl/>
        </w:rPr>
        <w:t xml:space="preserve"> کل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ه</w:t>
      </w:r>
      <w:r w:rsidRPr="00054337">
        <w:rPr>
          <w:rFonts w:cs="B Titr"/>
          <w:sz w:val="18"/>
          <w:szCs w:val="18"/>
          <w:rtl/>
        </w:rPr>
        <w:t xml:space="preserve"> اعمال تعر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ف</w:t>
      </w:r>
      <w:r w:rsidRPr="00054337">
        <w:rPr>
          <w:rFonts w:cs="B Titr"/>
          <w:sz w:val="18"/>
          <w:szCs w:val="18"/>
          <w:rtl/>
        </w:rPr>
        <w:t xml:space="preserve"> شده را با هز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نه</w:t>
      </w:r>
      <w:r w:rsidRPr="00054337">
        <w:rPr>
          <w:rFonts w:cs="B Titr"/>
          <w:sz w:val="18"/>
          <w:szCs w:val="18"/>
          <w:rtl/>
        </w:rPr>
        <w:t xml:space="preserve"> مع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/>
          <w:sz w:val="18"/>
          <w:szCs w:val="18"/>
          <w:rtl/>
        </w:rPr>
        <w:t xml:space="preserve"> و مشخص شده انجام داده و ق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مت‌گذار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کند</w:t>
      </w:r>
      <w:r w:rsidR="00824C59" w:rsidRPr="00054337">
        <w:rPr>
          <w:rFonts w:cs="B Titr" w:hint="cs"/>
          <w:sz w:val="18"/>
          <w:szCs w:val="18"/>
          <w:rtl/>
        </w:rPr>
        <w:t xml:space="preserve"> که </w:t>
      </w:r>
      <w:r w:rsidRPr="00054337">
        <w:rPr>
          <w:rFonts w:cs="B Titr"/>
          <w:sz w:val="18"/>
          <w:szCs w:val="18"/>
          <w:rtl/>
        </w:rPr>
        <w:t>شامل</w:t>
      </w:r>
      <w:r w:rsidR="00824C59" w:rsidRPr="00054337">
        <w:rPr>
          <w:rFonts w:cs="B Titr" w:hint="cs"/>
          <w:sz w:val="18"/>
          <w:szCs w:val="18"/>
          <w:rtl/>
        </w:rPr>
        <w:t xml:space="preserve"> </w:t>
      </w:r>
      <w:r w:rsidR="00824C59" w:rsidRPr="00054337">
        <w:rPr>
          <w:rFonts w:cs="B Titr"/>
          <w:sz w:val="18"/>
          <w:szCs w:val="18"/>
          <w:rtl/>
        </w:rPr>
        <w:t>ق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مت</w:t>
      </w:r>
      <w:r w:rsidR="00824C59" w:rsidRPr="00054337">
        <w:rPr>
          <w:rFonts w:cs="B Titr"/>
          <w:sz w:val="18"/>
          <w:szCs w:val="18"/>
          <w:rtl/>
        </w:rPr>
        <w:t xml:space="preserve"> شناور</w:t>
      </w:r>
      <w:r w:rsidR="00824C59" w:rsidRPr="00054337">
        <w:rPr>
          <w:rFonts w:cs="B Titr" w:hint="cs"/>
          <w:sz w:val="18"/>
          <w:szCs w:val="18"/>
          <w:rtl/>
        </w:rPr>
        <w:t xml:space="preserve"> و </w:t>
      </w:r>
      <w:r w:rsidR="00824C59" w:rsidRPr="00054337">
        <w:rPr>
          <w:rFonts w:cs="B Titr"/>
          <w:sz w:val="18"/>
          <w:szCs w:val="18"/>
          <w:rtl/>
        </w:rPr>
        <w:t>ق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مت</w:t>
      </w:r>
      <w:r w:rsidR="00824C59" w:rsidRPr="00054337">
        <w:rPr>
          <w:rFonts w:cs="B Titr"/>
          <w:sz w:val="18"/>
          <w:szCs w:val="18"/>
          <w:rtl/>
        </w:rPr>
        <w:t xml:space="preserve"> ثابت</w:t>
      </w:r>
      <w:r w:rsidR="00824C59" w:rsidRPr="00054337">
        <w:rPr>
          <w:rFonts w:cs="B Titr" w:hint="cs"/>
          <w:sz w:val="18"/>
          <w:szCs w:val="18"/>
          <w:rtl/>
        </w:rPr>
        <w:t xml:space="preserve"> می باشد.</w:t>
      </w:r>
    </w:p>
    <w:p w:rsidR="000717C4" w:rsidRPr="00054337" w:rsidRDefault="000717C4" w:rsidP="00824C5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4-</w:t>
      </w:r>
      <w:r w:rsidR="00F733C9" w:rsidRPr="00054337">
        <w:rPr>
          <w:rFonts w:cs="B Titr" w:hint="eastAsia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سنجش</w:t>
      </w:r>
      <w:r w:rsidR="00F733C9" w:rsidRPr="00054337">
        <w:rPr>
          <w:rFonts w:cs="B Titr" w:hint="cs"/>
          <w:b/>
          <w:bCs/>
          <w:rtl/>
        </w:rPr>
        <w:t>ی</w:t>
      </w:r>
      <w:r w:rsidR="00824C59" w:rsidRPr="00054337">
        <w:rPr>
          <w:rFonts w:cs="B Titr" w:hint="cs"/>
          <w:b/>
          <w:bCs/>
          <w:rtl/>
        </w:rPr>
        <w:t>:</w:t>
      </w:r>
      <w:r w:rsidR="00824C59" w:rsidRPr="00054337">
        <w:rPr>
          <w:rFonts w:cs="B Titr"/>
          <w:sz w:val="18"/>
          <w:szCs w:val="18"/>
          <w:rtl/>
        </w:rPr>
        <w:t>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</w:t>
      </w:r>
      <w:r w:rsidR="00824C59" w:rsidRPr="00054337">
        <w:rPr>
          <w:rFonts w:cs="B Titr"/>
          <w:sz w:val="18"/>
          <w:szCs w:val="18"/>
          <w:rtl/>
        </w:rPr>
        <w:t xml:space="preserve"> قرارداد 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مانکار</w:t>
      </w:r>
      <w:r w:rsidR="00824C59" w:rsidRPr="00054337">
        <w:rPr>
          <w:rFonts w:cs="B Titr"/>
          <w:sz w:val="18"/>
          <w:szCs w:val="18"/>
          <w:rtl/>
        </w:rPr>
        <w:t xml:space="preserve"> در ابتدا به شکل تخم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برآورد م</w:t>
      </w:r>
      <w:r w:rsidR="00824C59" w:rsidRPr="00054337">
        <w:rPr>
          <w:rFonts w:cs="B Titr" w:hint="cs"/>
          <w:sz w:val="18"/>
          <w:szCs w:val="18"/>
          <w:rtl/>
        </w:rPr>
        <w:t>ی‌</w:t>
      </w:r>
      <w:r w:rsidR="00824C59" w:rsidRPr="00054337">
        <w:rPr>
          <w:rFonts w:cs="B Titr" w:hint="eastAsia"/>
          <w:sz w:val="18"/>
          <w:szCs w:val="18"/>
          <w:rtl/>
        </w:rPr>
        <w:t>شود</w:t>
      </w:r>
      <w:r w:rsidR="00824C59" w:rsidRPr="00054337">
        <w:rPr>
          <w:rFonts w:cs="B Titr"/>
          <w:sz w:val="18"/>
          <w:szCs w:val="18"/>
          <w:rtl/>
        </w:rPr>
        <w:t xml:space="preserve"> تا حدود کار مشخص باشد</w:t>
      </w:r>
      <w:r w:rsidR="00824C59" w:rsidRPr="00054337">
        <w:rPr>
          <w:rFonts w:cs="B Titr" w:hint="cs"/>
          <w:sz w:val="18"/>
          <w:szCs w:val="18"/>
          <w:rtl/>
        </w:rPr>
        <w:t>؛</w:t>
      </w:r>
      <w:r w:rsidR="00824C59" w:rsidRPr="00054337">
        <w:rPr>
          <w:rFonts w:cs="B Titr"/>
          <w:sz w:val="18"/>
          <w:szCs w:val="18"/>
          <w:rtl/>
        </w:rPr>
        <w:t>محاسبه 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</w:t>
      </w:r>
      <w:r w:rsidR="00824C59" w:rsidRPr="00054337">
        <w:rPr>
          <w:rFonts w:cs="B Titr"/>
          <w:sz w:val="18"/>
          <w:szCs w:val="18"/>
          <w:rtl/>
        </w:rPr>
        <w:t xml:space="preserve"> اول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ه</w:t>
      </w:r>
      <w:r w:rsidR="00824C59" w:rsidRPr="00054337">
        <w:rPr>
          <w:rFonts w:cs="B Titr"/>
          <w:sz w:val="18"/>
          <w:szCs w:val="18"/>
          <w:rtl/>
        </w:rPr>
        <w:t xml:space="preserve"> کار در 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</w:t>
      </w:r>
      <w:r w:rsidR="00824C59" w:rsidRPr="00054337">
        <w:rPr>
          <w:rFonts w:cs="B Titr"/>
          <w:sz w:val="18"/>
          <w:szCs w:val="18"/>
          <w:rtl/>
        </w:rPr>
        <w:t xml:space="preserve"> نوع از قراردادها</w:t>
      </w:r>
      <w:r w:rsidR="00824C59" w:rsidRPr="00054337">
        <w:rPr>
          <w:rFonts w:cs="B Titr" w:hint="cs"/>
          <w:sz w:val="18"/>
          <w:szCs w:val="18"/>
          <w:rtl/>
        </w:rPr>
        <w:t xml:space="preserve"> </w:t>
      </w:r>
      <w:r w:rsidR="00824C59" w:rsidRPr="00054337">
        <w:rPr>
          <w:rFonts w:cs="B Titr"/>
          <w:sz w:val="18"/>
          <w:szCs w:val="18"/>
          <w:rtl/>
        </w:rPr>
        <w:t>بر اساس برنامه ارائه شده توسط 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مانکار</w:t>
      </w:r>
      <w:r w:rsidR="00824C59" w:rsidRPr="00054337">
        <w:rPr>
          <w:rFonts w:cs="B Titr" w:hint="cs"/>
          <w:sz w:val="18"/>
          <w:szCs w:val="18"/>
          <w:rtl/>
        </w:rPr>
        <w:t xml:space="preserve"> و </w:t>
      </w:r>
      <w:r w:rsidR="00824C59" w:rsidRPr="00054337">
        <w:rPr>
          <w:rFonts w:cs="B Titr"/>
          <w:sz w:val="18"/>
          <w:szCs w:val="18"/>
          <w:rtl/>
        </w:rPr>
        <w:t>اجزا و قطعات مورد ن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از</w:t>
      </w:r>
      <w:r w:rsidR="00824C59" w:rsidRPr="00054337">
        <w:rPr>
          <w:rFonts w:cs="B Titr"/>
          <w:sz w:val="18"/>
          <w:szCs w:val="18"/>
          <w:rtl/>
        </w:rPr>
        <w:t xml:space="preserve"> پروژه</w:t>
      </w:r>
      <w:r w:rsidR="00824C59" w:rsidRPr="00054337">
        <w:rPr>
          <w:rFonts w:cs="B Titr" w:hint="cs"/>
          <w:sz w:val="18"/>
          <w:szCs w:val="18"/>
          <w:rtl/>
        </w:rPr>
        <w:t xml:space="preserve"> می باشد.</w:t>
      </w:r>
    </w:p>
    <w:p w:rsidR="000717C4" w:rsidRPr="00054337" w:rsidRDefault="000717C4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5-</w:t>
      </w:r>
      <w:r w:rsidR="00F733C9" w:rsidRPr="00054337">
        <w:rPr>
          <w:rFonts w:cs="B Titr" w:hint="eastAsia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بازپرداخت هز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نه</w:t>
      </w:r>
      <w:r w:rsidR="00824C59" w:rsidRPr="00054337">
        <w:rPr>
          <w:rFonts w:cs="B Titr" w:hint="cs"/>
          <w:b/>
          <w:bCs/>
          <w:rtl/>
        </w:rPr>
        <w:t>:</w:t>
      </w:r>
      <w:r w:rsidR="00824C59" w:rsidRPr="00054337">
        <w:rPr>
          <w:rFonts w:cs="B Titr"/>
          <w:sz w:val="24"/>
          <w:szCs w:val="24"/>
          <w:rtl/>
        </w:rPr>
        <w:t xml:space="preserve"> </w:t>
      </w:r>
      <w:r w:rsidR="00824C59" w:rsidRPr="00054337">
        <w:rPr>
          <w:rFonts w:cs="B Titr"/>
          <w:sz w:val="18"/>
          <w:szCs w:val="18"/>
          <w:rtl/>
        </w:rPr>
        <w:t>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مانکار</w:t>
      </w:r>
      <w:r w:rsidR="00824C59" w:rsidRPr="00054337">
        <w:rPr>
          <w:rFonts w:cs="B Titr"/>
          <w:sz w:val="18"/>
          <w:szCs w:val="18"/>
          <w:rtl/>
        </w:rPr>
        <w:t xml:space="preserve"> کل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ه</w:t>
      </w:r>
      <w:r w:rsidR="00824C59" w:rsidRPr="00054337">
        <w:rPr>
          <w:rFonts w:cs="B Titr"/>
          <w:sz w:val="18"/>
          <w:szCs w:val="18"/>
          <w:rtl/>
        </w:rPr>
        <w:t xml:space="preserve"> 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نه‌ها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پروژه را از ابتدا تا انتها پرداخت م</w:t>
      </w:r>
      <w:r w:rsidR="00824C59" w:rsidRPr="00054337">
        <w:rPr>
          <w:rFonts w:cs="B Titr" w:hint="cs"/>
          <w:sz w:val="18"/>
          <w:szCs w:val="18"/>
          <w:rtl/>
        </w:rPr>
        <w:t>ی‌</w:t>
      </w:r>
      <w:r w:rsidR="00824C59" w:rsidRPr="00054337">
        <w:rPr>
          <w:rFonts w:cs="B Titr" w:hint="eastAsia"/>
          <w:sz w:val="18"/>
          <w:szCs w:val="18"/>
          <w:rtl/>
        </w:rPr>
        <w:t>کند؛</w:t>
      </w:r>
      <w:r w:rsidR="00824C59" w:rsidRPr="00054337">
        <w:rPr>
          <w:rFonts w:cs="B Titr"/>
          <w:sz w:val="18"/>
          <w:szCs w:val="18"/>
          <w:rtl/>
        </w:rPr>
        <w:t xml:space="preserve"> کارفرما بر اساس تعهد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که در قرارداد</w:t>
      </w:r>
      <w:r w:rsidR="00824C59" w:rsidRPr="00054337">
        <w:rPr>
          <w:rFonts w:cs="B Titr" w:hint="cs"/>
          <w:sz w:val="18"/>
          <w:szCs w:val="18"/>
          <w:rtl/>
        </w:rPr>
        <w:t xml:space="preserve"> است</w:t>
      </w:r>
      <w:r w:rsidR="00824C59" w:rsidRPr="00054337">
        <w:rPr>
          <w:rFonts w:cs="B Titr"/>
          <w:sz w:val="18"/>
          <w:szCs w:val="18"/>
          <w:rtl/>
        </w:rPr>
        <w:t xml:space="preserve"> کل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ه</w:t>
      </w:r>
      <w:r w:rsidR="00824C59" w:rsidRPr="00054337">
        <w:rPr>
          <w:rFonts w:cs="B Titr"/>
          <w:sz w:val="18"/>
          <w:szCs w:val="18"/>
          <w:rtl/>
        </w:rPr>
        <w:t xml:space="preserve"> 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نه‌ها</w:t>
      </w:r>
      <w:r w:rsidR="00824C59" w:rsidRPr="00054337">
        <w:rPr>
          <w:rFonts w:cs="B Titr"/>
          <w:sz w:val="18"/>
          <w:szCs w:val="18"/>
          <w:rtl/>
        </w:rPr>
        <w:t xml:space="preserve"> از 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نه‌ها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اول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ه</w:t>
      </w:r>
      <w:r w:rsidR="00824C59" w:rsidRPr="00054337">
        <w:rPr>
          <w:rFonts w:cs="B Titr"/>
          <w:sz w:val="18"/>
          <w:szCs w:val="18"/>
          <w:rtl/>
        </w:rPr>
        <w:t xml:space="preserve"> 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مانکار</w:t>
      </w:r>
      <w:r w:rsidR="00824C59" w:rsidRPr="00054337">
        <w:rPr>
          <w:rFonts w:cs="B Titr"/>
          <w:sz w:val="18"/>
          <w:szCs w:val="18"/>
          <w:rtl/>
        </w:rPr>
        <w:t xml:space="preserve"> تا کل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ه</w:t>
      </w:r>
      <w:r w:rsidR="00824C59" w:rsidRPr="00054337">
        <w:rPr>
          <w:rFonts w:cs="B Titr"/>
          <w:sz w:val="18"/>
          <w:szCs w:val="18"/>
          <w:rtl/>
        </w:rPr>
        <w:t xml:space="preserve"> هز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نه‌ها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ط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عمل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ات</w:t>
      </w:r>
      <w:r w:rsidR="00824C59" w:rsidRPr="00054337">
        <w:rPr>
          <w:rFonts w:cs="B Titr"/>
          <w:sz w:val="18"/>
          <w:szCs w:val="18"/>
          <w:rtl/>
        </w:rPr>
        <w:t xml:space="preserve"> را به علاوه حق‌الزحمه 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مانکار</w:t>
      </w:r>
      <w:r w:rsidR="00824C59" w:rsidRPr="00054337">
        <w:rPr>
          <w:rFonts w:cs="B Titr"/>
          <w:sz w:val="18"/>
          <w:szCs w:val="18"/>
          <w:rtl/>
        </w:rPr>
        <w:t xml:space="preserve"> در موعد مشخص پرداخت نما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د</w:t>
      </w:r>
      <w:r w:rsidR="00824C59" w:rsidRPr="00054337">
        <w:rPr>
          <w:rFonts w:cs="B Titr"/>
          <w:sz w:val="18"/>
          <w:szCs w:val="18"/>
          <w:rtl/>
        </w:rPr>
        <w:t>.</w:t>
      </w:r>
    </w:p>
    <w:p w:rsidR="000717C4" w:rsidRPr="00054337" w:rsidRDefault="000717C4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6-</w:t>
      </w:r>
      <w:r w:rsidR="00F733C9" w:rsidRPr="00054337">
        <w:rPr>
          <w:rFonts w:cs="B Titr" w:hint="eastAsia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ساخت و توسعه</w:t>
      </w:r>
      <w:r w:rsidR="00824C59" w:rsidRPr="00054337">
        <w:rPr>
          <w:rFonts w:cs="B Titr" w:hint="cs"/>
          <w:b/>
          <w:bCs/>
          <w:rtl/>
        </w:rPr>
        <w:t>:</w:t>
      </w:r>
      <w:r w:rsidR="00824C59" w:rsidRPr="00054337">
        <w:rPr>
          <w:rFonts w:cs="B Titr"/>
          <w:sz w:val="24"/>
          <w:szCs w:val="24"/>
          <w:rtl/>
        </w:rPr>
        <w:t xml:space="preserve"> </w:t>
      </w:r>
      <w:r w:rsidR="00824C59" w:rsidRPr="00054337">
        <w:rPr>
          <w:rFonts w:cs="B Titr"/>
          <w:sz w:val="18"/>
          <w:szCs w:val="18"/>
          <w:rtl/>
        </w:rPr>
        <w:t>از بهتر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</w:t>
      </w:r>
      <w:r w:rsidR="00824C59" w:rsidRPr="00054337">
        <w:rPr>
          <w:rFonts w:cs="B Titr"/>
          <w:sz w:val="18"/>
          <w:szCs w:val="18"/>
          <w:rtl/>
        </w:rPr>
        <w:t xml:space="preserve"> و را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ج‌تر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ن</w:t>
      </w:r>
      <w:r w:rsidR="00824C59" w:rsidRPr="00054337">
        <w:rPr>
          <w:rFonts w:cs="B Titr"/>
          <w:sz w:val="18"/>
          <w:szCs w:val="18"/>
          <w:rtl/>
        </w:rPr>
        <w:t xml:space="preserve"> قراردادها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پروژه‌ است</w:t>
      </w:r>
      <w:r w:rsidR="00824C59" w:rsidRPr="00054337">
        <w:rPr>
          <w:rFonts w:cs="B Titr" w:hint="cs"/>
          <w:sz w:val="18"/>
          <w:szCs w:val="18"/>
          <w:rtl/>
        </w:rPr>
        <w:t xml:space="preserve"> که </w:t>
      </w:r>
      <w:r w:rsidR="00824C59" w:rsidRPr="00054337">
        <w:rPr>
          <w:rFonts w:cs="B Titr"/>
          <w:sz w:val="18"/>
          <w:szCs w:val="18"/>
          <w:rtl/>
        </w:rPr>
        <w:t>بر اساس</w:t>
      </w:r>
      <w:r w:rsidR="004E2717" w:rsidRPr="00054337">
        <w:rPr>
          <w:rFonts w:cs="B Titr" w:hint="cs"/>
          <w:sz w:val="18"/>
          <w:szCs w:val="18"/>
          <w:rtl/>
        </w:rPr>
        <w:t xml:space="preserve"> </w:t>
      </w:r>
      <w:r w:rsidR="00824C59" w:rsidRPr="00054337">
        <w:rPr>
          <w:rFonts w:cs="B Titr"/>
          <w:sz w:val="18"/>
          <w:szCs w:val="18"/>
          <w:rtl/>
        </w:rPr>
        <w:t>درصد پ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شرفت</w:t>
      </w:r>
      <w:r w:rsidR="00824C59" w:rsidRPr="00054337">
        <w:rPr>
          <w:rFonts w:cs="B Titr"/>
          <w:sz w:val="18"/>
          <w:szCs w:val="18"/>
          <w:rtl/>
        </w:rPr>
        <w:t xml:space="preserve"> پروژه صورت م</w:t>
      </w:r>
      <w:r w:rsidR="00824C59" w:rsidRPr="00054337">
        <w:rPr>
          <w:rFonts w:cs="B Titr" w:hint="cs"/>
          <w:sz w:val="18"/>
          <w:szCs w:val="18"/>
          <w:rtl/>
        </w:rPr>
        <w:t>ی‌</w:t>
      </w:r>
      <w:r w:rsidR="00824C59" w:rsidRPr="00054337">
        <w:rPr>
          <w:rFonts w:cs="B Titr" w:hint="eastAsia"/>
          <w:sz w:val="18"/>
          <w:szCs w:val="18"/>
          <w:rtl/>
        </w:rPr>
        <w:t>گ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رد</w:t>
      </w:r>
      <w:r w:rsidR="00824C59" w:rsidRPr="00054337">
        <w:rPr>
          <w:rFonts w:cs="B Titr"/>
          <w:sz w:val="18"/>
          <w:szCs w:val="18"/>
          <w:rtl/>
        </w:rPr>
        <w:t xml:space="preserve"> و مابق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بر اساس م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 w:hint="eastAsia"/>
          <w:sz w:val="18"/>
          <w:szCs w:val="18"/>
          <w:rtl/>
        </w:rPr>
        <w:t>زان</w:t>
      </w:r>
      <w:r w:rsidR="00824C59" w:rsidRPr="00054337">
        <w:rPr>
          <w:rFonts w:cs="B Titr"/>
          <w:sz w:val="18"/>
          <w:szCs w:val="18"/>
          <w:rtl/>
        </w:rPr>
        <w:t xml:space="preserve"> بهره‌ور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و راندمان مجر</w:t>
      </w:r>
      <w:r w:rsidR="00824C59" w:rsidRPr="00054337">
        <w:rPr>
          <w:rFonts w:cs="B Titr" w:hint="cs"/>
          <w:sz w:val="18"/>
          <w:szCs w:val="18"/>
          <w:rtl/>
        </w:rPr>
        <w:t>ی‌</w:t>
      </w:r>
      <w:r w:rsidR="00824C59" w:rsidRPr="00054337">
        <w:rPr>
          <w:rFonts w:cs="B Titr" w:hint="eastAsia"/>
          <w:sz w:val="18"/>
          <w:szCs w:val="18"/>
          <w:rtl/>
        </w:rPr>
        <w:t>ها</w:t>
      </w:r>
      <w:r w:rsidR="00824C59" w:rsidRPr="00054337">
        <w:rPr>
          <w:rFonts w:cs="B Titr" w:hint="cs"/>
          <w:sz w:val="18"/>
          <w:szCs w:val="18"/>
          <w:rtl/>
        </w:rPr>
        <w:t>ی</w:t>
      </w:r>
      <w:r w:rsidR="00824C59" w:rsidRPr="00054337">
        <w:rPr>
          <w:rFonts w:cs="B Titr"/>
          <w:sz w:val="18"/>
          <w:szCs w:val="18"/>
          <w:rtl/>
        </w:rPr>
        <w:t xml:space="preserve"> پروژه پرداخت م</w:t>
      </w:r>
      <w:r w:rsidR="00824C59" w:rsidRPr="00054337">
        <w:rPr>
          <w:rFonts w:cs="B Titr" w:hint="cs"/>
          <w:sz w:val="18"/>
          <w:szCs w:val="18"/>
          <w:rtl/>
        </w:rPr>
        <w:t>ی‌</w:t>
      </w:r>
      <w:r w:rsidR="00824C59" w:rsidRPr="00054337">
        <w:rPr>
          <w:rFonts w:cs="B Titr" w:hint="eastAsia"/>
          <w:sz w:val="18"/>
          <w:szCs w:val="18"/>
          <w:rtl/>
        </w:rPr>
        <w:t>شود</w:t>
      </w:r>
      <w:r w:rsidR="004E2717" w:rsidRPr="00054337">
        <w:rPr>
          <w:rFonts w:cs="B Titr" w:hint="cs"/>
          <w:sz w:val="18"/>
          <w:szCs w:val="18"/>
          <w:rtl/>
        </w:rPr>
        <w:t>.</w:t>
      </w:r>
    </w:p>
    <w:p w:rsidR="000717C4" w:rsidRPr="00054337" w:rsidRDefault="000717C4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7-</w:t>
      </w:r>
      <w:r w:rsidR="00F733C9" w:rsidRPr="00054337">
        <w:rPr>
          <w:rFonts w:cs="B Titr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مد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ر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ت</w:t>
      </w:r>
      <w:r w:rsidR="00F733C9" w:rsidRPr="00054337">
        <w:rPr>
          <w:rFonts w:cs="B Titr"/>
          <w:b/>
          <w:bCs/>
          <w:rtl/>
        </w:rPr>
        <w:t xml:space="preserve"> پروژه</w:t>
      </w:r>
      <w:r w:rsidR="00824C59" w:rsidRPr="00054337">
        <w:rPr>
          <w:rFonts w:cs="B Titr" w:hint="cs"/>
          <w:b/>
          <w:bCs/>
          <w:rtl/>
        </w:rPr>
        <w:t>:</w:t>
      </w:r>
      <w:r w:rsidR="004E2717" w:rsidRPr="00054337">
        <w:rPr>
          <w:rFonts w:cs="B Titr"/>
          <w:sz w:val="24"/>
          <w:szCs w:val="24"/>
          <w:rtl/>
        </w:rPr>
        <w:t xml:space="preserve"> </w:t>
      </w:r>
      <w:r w:rsidR="004E2717" w:rsidRPr="00054337">
        <w:rPr>
          <w:rFonts w:cs="B Titr"/>
          <w:sz w:val="18"/>
          <w:szCs w:val="18"/>
          <w:rtl/>
        </w:rPr>
        <w:t>کارفرما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ان</w:t>
      </w:r>
      <w:r w:rsidR="004E2717" w:rsidRPr="00054337">
        <w:rPr>
          <w:rFonts w:cs="B Titr"/>
          <w:sz w:val="18"/>
          <w:szCs w:val="18"/>
          <w:rtl/>
        </w:rPr>
        <w:t xml:space="preserve"> 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ک</w:t>
      </w:r>
      <w:r w:rsidR="004E2717" w:rsidRPr="00054337">
        <w:rPr>
          <w:rFonts w:cs="B Titr"/>
          <w:sz w:val="18"/>
          <w:szCs w:val="18"/>
          <w:rtl/>
        </w:rPr>
        <w:t xml:space="preserve"> 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مانکار</w:t>
      </w:r>
      <w:r w:rsidR="004E2717" w:rsidRPr="00054337">
        <w:rPr>
          <w:rFonts w:cs="B Titr"/>
          <w:sz w:val="18"/>
          <w:szCs w:val="18"/>
          <w:rtl/>
        </w:rPr>
        <w:t xml:space="preserve"> حرفه‌ا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را تع</w:t>
      </w:r>
      <w:r w:rsidR="004E2717" w:rsidRPr="00054337">
        <w:rPr>
          <w:rFonts w:cs="B Titr" w:hint="cs"/>
          <w:sz w:val="18"/>
          <w:szCs w:val="18"/>
          <w:rtl/>
        </w:rPr>
        <w:t>یی</w:t>
      </w:r>
      <w:r w:rsidR="004E2717" w:rsidRPr="00054337">
        <w:rPr>
          <w:rFonts w:cs="B Titr" w:hint="eastAsia"/>
          <w:sz w:val="18"/>
          <w:szCs w:val="18"/>
          <w:rtl/>
        </w:rPr>
        <w:t>ن</w:t>
      </w:r>
      <w:r w:rsidR="004E2717" w:rsidRPr="00054337">
        <w:rPr>
          <w:rFonts w:cs="B Titr"/>
          <w:sz w:val="18"/>
          <w:szCs w:val="18"/>
          <w:rtl/>
        </w:rPr>
        <w:t xml:space="preserve"> نموده وپ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مانکار</w:t>
      </w:r>
      <w:r w:rsidR="004E2717" w:rsidRPr="00054337">
        <w:rPr>
          <w:rFonts w:cs="B Titr"/>
          <w:sz w:val="18"/>
          <w:szCs w:val="18"/>
          <w:rtl/>
        </w:rPr>
        <w:t xml:space="preserve"> به عنوان مد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ر</w:t>
      </w:r>
      <w:r w:rsidR="004E2717" w:rsidRPr="00054337">
        <w:rPr>
          <w:rFonts w:cs="B Titr"/>
          <w:sz w:val="18"/>
          <w:szCs w:val="18"/>
          <w:rtl/>
        </w:rPr>
        <w:t xml:space="preserve"> پروژه شناخته شده و با توجه به درصد 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شرفت</w:t>
      </w:r>
      <w:r w:rsidR="004E2717" w:rsidRPr="00054337">
        <w:rPr>
          <w:rFonts w:cs="B Titr"/>
          <w:sz w:val="18"/>
          <w:szCs w:val="18"/>
          <w:rtl/>
        </w:rPr>
        <w:t xml:space="preserve"> پروژه مبلغ مشخص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از ق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مت</w:t>
      </w:r>
      <w:r w:rsidR="004E2717" w:rsidRPr="00054337">
        <w:rPr>
          <w:rFonts w:cs="B Titr"/>
          <w:sz w:val="18"/>
          <w:szCs w:val="18"/>
          <w:rtl/>
        </w:rPr>
        <w:t xml:space="preserve"> 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</w:t>
      </w:r>
      <w:r w:rsidR="004E2717" w:rsidRPr="00054337">
        <w:rPr>
          <w:rFonts w:cs="B Titr"/>
          <w:sz w:val="18"/>
          <w:szCs w:val="18"/>
          <w:rtl/>
        </w:rPr>
        <w:t xml:space="preserve"> را در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افت</w:t>
      </w:r>
      <w:r w:rsidR="004E2717" w:rsidRPr="00054337">
        <w:rPr>
          <w:rFonts w:cs="B Titr"/>
          <w:sz w:val="18"/>
          <w:szCs w:val="18"/>
          <w:rtl/>
        </w:rPr>
        <w:t xml:space="preserve"> م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کند</w:t>
      </w:r>
      <w:r w:rsidR="004E2717" w:rsidRPr="00054337">
        <w:rPr>
          <w:rFonts w:cs="B Titr"/>
          <w:sz w:val="18"/>
          <w:szCs w:val="18"/>
          <w:rtl/>
        </w:rPr>
        <w:t>.</w:t>
      </w:r>
    </w:p>
    <w:p w:rsidR="000717C4" w:rsidRPr="00054337" w:rsidRDefault="000717C4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8-</w:t>
      </w:r>
      <w:r w:rsidR="00F733C9" w:rsidRPr="00054337">
        <w:rPr>
          <w:rFonts w:cs="B Titr"/>
          <w:b/>
          <w:bCs/>
          <w:rtl/>
        </w:rPr>
        <w:t>قراردادها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طراح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/>
          <w:b/>
          <w:bCs/>
          <w:rtl/>
        </w:rPr>
        <w:t xml:space="preserve"> و ساخت</w:t>
      </w:r>
      <w:r w:rsidR="00824C59" w:rsidRPr="00054337">
        <w:rPr>
          <w:rFonts w:cs="B Titr" w:hint="cs"/>
          <w:b/>
          <w:bCs/>
          <w:rtl/>
        </w:rPr>
        <w:t>:</w:t>
      </w:r>
      <w:r w:rsidR="004E2717" w:rsidRPr="00054337">
        <w:rPr>
          <w:rFonts w:cs="B Titr"/>
          <w:sz w:val="24"/>
          <w:szCs w:val="24"/>
          <w:rtl/>
        </w:rPr>
        <w:t xml:space="preserve"> </w:t>
      </w:r>
      <w:r w:rsidR="004E2717" w:rsidRPr="00054337">
        <w:rPr>
          <w:rFonts w:cs="B Titr"/>
          <w:sz w:val="18"/>
          <w:szCs w:val="18"/>
          <w:rtl/>
        </w:rPr>
        <w:t>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مانکار</w:t>
      </w:r>
      <w:r w:rsidR="004E2717" w:rsidRPr="00054337">
        <w:rPr>
          <w:rFonts w:cs="B Titr"/>
          <w:sz w:val="18"/>
          <w:szCs w:val="18"/>
          <w:rtl/>
        </w:rPr>
        <w:t xml:space="preserve"> مسئول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</w:t>
      </w:r>
      <w:r w:rsidR="004E2717" w:rsidRPr="00054337">
        <w:rPr>
          <w:rFonts w:cs="B Titr"/>
          <w:sz w:val="18"/>
          <w:szCs w:val="18"/>
          <w:rtl/>
        </w:rPr>
        <w:t xml:space="preserve"> طراح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و ساخت پروژه از صفر تا صد را بر عهده م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گ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رد</w:t>
      </w:r>
      <w:r w:rsidR="004E2717" w:rsidRPr="00054337">
        <w:rPr>
          <w:rFonts w:cs="B Titr" w:hint="cs"/>
          <w:sz w:val="18"/>
          <w:szCs w:val="18"/>
          <w:rtl/>
        </w:rPr>
        <w:t xml:space="preserve"> و </w:t>
      </w:r>
      <w:r w:rsidR="004E2717" w:rsidRPr="00054337">
        <w:rPr>
          <w:rFonts w:cs="B Titr" w:hint="eastAsia"/>
          <w:sz w:val="18"/>
          <w:szCs w:val="18"/>
          <w:rtl/>
        </w:rPr>
        <w:t>کارفرما</w:t>
      </w:r>
      <w:r w:rsidR="004E2717" w:rsidRPr="00054337">
        <w:rPr>
          <w:rFonts w:cs="B Titr"/>
          <w:sz w:val="18"/>
          <w:szCs w:val="18"/>
          <w:rtl/>
        </w:rPr>
        <w:t xml:space="preserve"> ن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ازها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خود را به شکل شفاف مشخص م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کند</w:t>
      </w:r>
      <w:r w:rsidR="004E2717" w:rsidRPr="00054337">
        <w:rPr>
          <w:rFonts w:cs="B Titr"/>
          <w:sz w:val="18"/>
          <w:szCs w:val="18"/>
          <w:rtl/>
        </w:rPr>
        <w:t xml:space="preserve"> و 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مانکار</w:t>
      </w:r>
      <w:r w:rsidR="004E2717" w:rsidRPr="00054337">
        <w:rPr>
          <w:rFonts w:cs="B Titr"/>
          <w:sz w:val="18"/>
          <w:szCs w:val="18"/>
          <w:rtl/>
        </w:rPr>
        <w:t xml:space="preserve"> ن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ز</w:t>
      </w:r>
      <w:r w:rsidR="004E2717" w:rsidRPr="00054337">
        <w:rPr>
          <w:rFonts w:cs="B Titr"/>
          <w:sz w:val="18"/>
          <w:szCs w:val="18"/>
          <w:rtl/>
        </w:rPr>
        <w:t xml:space="preserve"> 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ن</w:t>
      </w:r>
      <w:r w:rsidR="004E2717" w:rsidRPr="00054337">
        <w:rPr>
          <w:rFonts w:cs="B Titr"/>
          <w:sz w:val="18"/>
          <w:szCs w:val="18"/>
          <w:rtl/>
        </w:rPr>
        <w:t xml:space="preserve"> ن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ازها</w:t>
      </w:r>
      <w:r w:rsidR="004E2717" w:rsidRPr="00054337">
        <w:rPr>
          <w:rFonts w:cs="B Titr"/>
          <w:sz w:val="18"/>
          <w:szCs w:val="18"/>
          <w:rtl/>
        </w:rPr>
        <w:t xml:space="preserve"> را بررس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و اجرا م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کند</w:t>
      </w:r>
      <w:r w:rsidR="004E2717" w:rsidRPr="00054337">
        <w:rPr>
          <w:rFonts w:cs="B Titr"/>
          <w:sz w:val="18"/>
          <w:szCs w:val="18"/>
          <w:rtl/>
        </w:rPr>
        <w:t>.</w:t>
      </w:r>
    </w:p>
    <w:p w:rsidR="00F733C9" w:rsidRPr="00054337" w:rsidRDefault="000717C4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cs"/>
          <w:b/>
          <w:bCs/>
          <w:rtl/>
        </w:rPr>
        <w:t>9-</w:t>
      </w:r>
      <w:r w:rsidR="00F733C9" w:rsidRPr="00054337">
        <w:rPr>
          <w:rFonts w:cs="B Titr"/>
          <w:b/>
          <w:bCs/>
          <w:rtl/>
        </w:rPr>
        <w:t xml:space="preserve"> قرارداد مهندس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،</w:t>
      </w:r>
      <w:r w:rsidR="00F733C9" w:rsidRPr="00054337">
        <w:rPr>
          <w:rFonts w:cs="B Titr"/>
          <w:b/>
          <w:bCs/>
          <w:rtl/>
        </w:rPr>
        <w:t xml:space="preserve"> اجرا و تام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ن</w:t>
      </w:r>
      <w:r w:rsidR="00F733C9" w:rsidRPr="00054337">
        <w:rPr>
          <w:rFonts w:cs="B Titr"/>
          <w:b/>
          <w:bCs/>
          <w:rtl/>
        </w:rPr>
        <w:t xml:space="preserve"> تجه</w:t>
      </w:r>
      <w:r w:rsidR="00F733C9" w:rsidRPr="00054337">
        <w:rPr>
          <w:rFonts w:cs="B Titr" w:hint="cs"/>
          <w:b/>
          <w:bCs/>
          <w:rtl/>
        </w:rPr>
        <w:t>ی</w:t>
      </w:r>
      <w:r w:rsidR="00F733C9" w:rsidRPr="00054337">
        <w:rPr>
          <w:rFonts w:cs="B Titr" w:hint="eastAsia"/>
          <w:b/>
          <w:bCs/>
          <w:rtl/>
        </w:rPr>
        <w:t>زات</w:t>
      </w:r>
      <w:r w:rsidR="00824C59" w:rsidRPr="00054337">
        <w:rPr>
          <w:rFonts w:cs="B Titr" w:hint="cs"/>
          <w:b/>
          <w:bCs/>
          <w:rtl/>
        </w:rPr>
        <w:t>:</w:t>
      </w:r>
      <w:r w:rsidR="004E2717" w:rsidRPr="00054337">
        <w:rPr>
          <w:rFonts w:cs="B Titr"/>
          <w:sz w:val="20"/>
          <w:szCs w:val="20"/>
          <w:rtl/>
        </w:rPr>
        <w:t xml:space="preserve"> </w:t>
      </w:r>
      <w:r w:rsidR="004E2717" w:rsidRPr="00054337">
        <w:rPr>
          <w:rFonts w:cs="B Titr"/>
          <w:sz w:val="18"/>
          <w:szCs w:val="18"/>
          <w:rtl/>
        </w:rPr>
        <w:t>به طور معمول</w:t>
      </w:r>
      <w:r w:rsidR="004E2717" w:rsidRPr="00054337">
        <w:rPr>
          <w:rFonts w:cs="B Titr" w:hint="cs"/>
          <w:sz w:val="18"/>
          <w:szCs w:val="18"/>
          <w:rtl/>
        </w:rPr>
        <w:t xml:space="preserve"> ی</w:t>
      </w:r>
      <w:r w:rsidR="004E2717" w:rsidRPr="00054337">
        <w:rPr>
          <w:rFonts w:cs="B Titr" w:hint="eastAsia"/>
          <w:sz w:val="18"/>
          <w:szCs w:val="18"/>
          <w:rtl/>
        </w:rPr>
        <w:t>ک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از و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ژگ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ها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علم مد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ر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</w:t>
      </w:r>
      <w:r w:rsidR="004E2717" w:rsidRPr="00054337">
        <w:rPr>
          <w:rFonts w:cs="B Titr"/>
          <w:sz w:val="18"/>
          <w:szCs w:val="18"/>
          <w:rtl/>
        </w:rPr>
        <w:t xml:space="preserve"> هدا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</w:t>
      </w:r>
      <w:r w:rsidR="004E2717" w:rsidRPr="00054337">
        <w:rPr>
          <w:rFonts w:cs="B Titr"/>
          <w:sz w:val="18"/>
          <w:szCs w:val="18"/>
          <w:rtl/>
        </w:rPr>
        <w:t xml:space="preserve"> و شناسا</w:t>
      </w:r>
      <w:r w:rsidR="004E2717" w:rsidRPr="00054337">
        <w:rPr>
          <w:rFonts w:cs="B Titr" w:hint="cs"/>
          <w:sz w:val="18"/>
          <w:szCs w:val="18"/>
          <w:rtl/>
        </w:rPr>
        <w:t>یی</w:t>
      </w:r>
      <w:r w:rsidR="004E2717" w:rsidRPr="00054337">
        <w:rPr>
          <w:rFonts w:cs="B Titr"/>
          <w:sz w:val="18"/>
          <w:szCs w:val="18"/>
          <w:rtl/>
        </w:rPr>
        <w:t xml:space="preserve"> فعال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ت‌هاست</w:t>
      </w:r>
      <w:r w:rsidR="004E2717" w:rsidRPr="00054337">
        <w:rPr>
          <w:rFonts w:cs="B Titr" w:hint="cs"/>
          <w:sz w:val="18"/>
          <w:szCs w:val="18"/>
          <w:rtl/>
        </w:rPr>
        <w:t>؛</w:t>
      </w:r>
      <w:r w:rsidR="004E2717" w:rsidRPr="00054337">
        <w:rPr>
          <w:rFonts w:cs="B Titr"/>
          <w:sz w:val="18"/>
          <w:szCs w:val="18"/>
          <w:rtl/>
        </w:rPr>
        <w:t xml:space="preserve"> انعقاد قراردادها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مهندس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،</w:t>
      </w:r>
      <w:r w:rsidR="004E2717" w:rsidRPr="00054337">
        <w:rPr>
          <w:rFonts w:cs="B Titr"/>
          <w:sz w:val="18"/>
          <w:szCs w:val="18"/>
          <w:rtl/>
        </w:rPr>
        <w:t xml:space="preserve"> اجرا و تام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ن</w:t>
      </w:r>
      <w:r w:rsidR="004E2717" w:rsidRPr="00054337">
        <w:rPr>
          <w:rFonts w:cs="B Titr"/>
          <w:sz w:val="18"/>
          <w:szCs w:val="18"/>
          <w:rtl/>
        </w:rPr>
        <w:t xml:space="preserve"> تجه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زات،</w:t>
      </w:r>
      <w:r w:rsidR="004E2717" w:rsidRPr="00054337">
        <w:rPr>
          <w:rFonts w:cs="B Titr"/>
          <w:sz w:val="18"/>
          <w:szCs w:val="18"/>
          <w:rtl/>
        </w:rPr>
        <w:t xml:space="preserve"> اجرا و مد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ر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</w:t>
      </w:r>
      <w:r w:rsidR="004E2717" w:rsidRPr="00054337">
        <w:rPr>
          <w:rFonts w:cs="B Titr"/>
          <w:sz w:val="18"/>
          <w:szCs w:val="18"/>
          <w:rtl/>
        </w:rPr>
        <w:t xml:space="preserve"> پروژه و راه‌انداز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واحد را به پ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مانکار</w:t>
      </w:r>
      <w:r w:rsidR="004E2717" w:rsidRPr="00054337">
        <w:rPr>
          <w:rFonts w:cs="B Titr"/>
          <w:sz w:val="18"/>
          <w:szCs w:val="18"/>
          <w:rtl/>
        </w:rPr>
        <w:t xml:space="preserve"> سپرده و س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است‌ها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کلان گسترش فعال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ت‌ها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/>
          <w:sz w:val="18"/>
          <w:szCs w:val="18"/>
          <w:rtl/>
        </w:rPr>
        <w:t xml:space="preserve"> واحد را در دست م</w:t>
      </w:r>
      <w:r w:rsidR="004E2717" w:rsidRPr="00054337">
        <w:rPr>
          <w:rFonts w:cs="B Titr" w:hint="cs"/>
          <w:sz w:val="18"/>
          <w:szCs w:val="18"/>
          <w:rtl/>
        </w:rPr>
        <w:t>ی‌</w:t>
      </w:r>
      <w:r w:rsidR="004E2717" w:rsidRPr="00054337">
        <w:rPr>
          <w:rFonts w:cs="B Titr" w:hint="eastAsia"/>
          <w:sz w:val="18"/>
          <w:szCs w:val="18"/>
          <w:rtl/>
        </w:rPr>
        <w:t>گ</w:t>
      </w:r>
      <w:r w:rsidR="004E2717" w:rsidRPr="00054337">
        <w:rPr>
          <w:rFonts w:cs="B Titr" w:hint="cs"/>
          <w:sz w:val="18"/>
          <w:szCs w:val="18"/>
          <w:rtl/>
        </w:rPr>
        <w:t>ی</w:t>
      </w:r>
      <w:r w:rsidR="004E2717" w:rsidRPr="00054337">
        <w:rPr>
          <w:rFonts w:cs="B Titr" w:hint="eastAsia"/>
          <w:sz w:val="18"/>
          <w:szCs w:val="18"/>
          <w:rtl/>
        </w:rPr>
        <w:t>رد</w:t>
      </w:r>
      <w:r w:rsidR="004E2717" w:rsidRPr="00054337">
        <w:rPr>
          <w:rFonts w:cs="B Titr"/>
          <w:sz w:val="18"/>
          <w:szCs w:val="18"/>
          <w:rtl/>
        </w:rPr>
        <w:t>.</w:t>
      </w:r>
    </w:p>
    <w:p w:rsidR="004E2717" w:rsidRPr="00054337" w:rsidRDefault="004E2717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4E2717" w:rsidRPr="00054337" w:rsidRDefault="004E2717" w:rsidP="00F733C9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/>
          <w:sz w:val="18"/>
          <w:szCs w:val="18"/>
          <w:rtl/>
        </w:rPr>
        <w:t>نحوه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درآمدها و هز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نه‌ها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مربوط به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بلندمدت در صورت‌ها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مانکار،</w:t>
      </w:r>
      <w:r w:rsidRPr="00054337">
        <w:rPr>
          <w:rFonts w:cs="B Titr"/>
          <w:sz w:val="18"/>
          <w:szCs w:val="18"/>
          <w:rtl/>
        </w:rPr>
        <w:t xml:space="preserve"> در 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ست</w:t>
      </w:r>
      <w:r w:rsidRPr="00054337">
        <w:rPr>
          <w:rFonts w:cs="B Titr"/>
          <w:sz w:val="18"/>
          <w:szCs w:val="18"/>
          <w:rtl/>
        </w:rPr>
        <w:t xml:space="preserve"> استانداردها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مانکار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است</w:t>
      </w:r>
      <w:r w:rsidRPr="00054337">
        <w:rPr>
          <w:rFonts w:cs="B Titr"/>
          <w:sz w:val="18"/>
          <w:szCs w:val="18"/>
          <w:rtl/>
        </w:rPr>
        <w:t>. 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/>
          <w:sz w:val="18"/>
          <w:szCs w:val="18"/>
          <w:rtl/>
        </w:rPr>
        <w:t xml:space="preserve"> استانداردها مع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ارها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 w:hint="eastAsia"/>
          <w:sz w:val="18"/>
          <w:szCs w:val="18"/>
          <w:rtl/>
        </w:rPr>
        <w:t>گزارش‌گر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نظ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ر</w:t>
      </w:r>
      <w:r w:rsidRPr="00054337">
        <w:rPr>
          <w:rFonts w:cs="B Titr"/>
          <w:sz w:val="18"/>
          <w:szCs w:val="18"/>
          <w:rtl/>
        </w:rPr>
        <w:t xml:space="preserve"> زمان شناسا</w:t>
      </w:r>
      <w:r w:rsidRPr="00054337">
        <w:rPr>
          <w:rFonts w:cs="B Titr" w:hint="cs"/>
          <w:sz w:val="18"/>
          <w:szCs w:val="18"/>
          <w:rtl/>
        </w:rPr>
        <w:t>یی</w:t>
      </w:r>
      <w:r w:rsidRPr="00054337">
        <w:rPr>
          <w:rFonts w:cs="B Titr"/>
          <w:sz w:val="18"/>
          <w:szCs w:val="18"/>
          <w:rtl/>
        </w:rPr>
        <w:t xml:space="preserve"> درآمد و هز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نه‌ها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پ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مان</w:t>
      </w:r>
      <w:r w:rsidRPr="00054337">
        <w:rPr>
          <w:rFonts w:cs="B Titr"/>
          <w:sz w:val="18"/>
          <w:szCs w:val="18"/>
          <w:rtl/>
        </w:rPr>
        <w:t xml:space="preserve"> به عنوان اقلام صورت سود و 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ان</w:t>
      </w:r>
      <w:r w:rsidRPr="00054337">
        <w:rPr>
          <w:rFonts w:cs="B Titr"/>
          <w:sz w:val="18"/>
          <w:szCs w:val="18"/>
          <w:rtl/>
        </w:rPr>
        <w:t xml:space="preserve"> ارائه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دهد</w:t>
      </w:r>
      <w:r w:rsidRPr="00054337">
        <w:rPr>
          <w:rFonts w:cs="B Titr"/>
          <w:sz w:val="18"/>
          <w:szCs w:val="18"/>
          <w:rtl/>
        </w:rPr>
        <w:t>.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منظور از کد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نگ</w:t>
      </w:r>
      <w:r w:rsidRPr="00054337">
        <w:rPr>
          <w:rFonts w:cs="B Titr"/>
          <w:b/>
          <w:bCs/>
          <w:sz w:val="24"/>
          <w:szCs w:val="24"/>
          <w:rtl/>
        </w:rPr>
        <w:t xml:space="preserve"> حسابدار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چ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ست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eastAsia"/>
          <w:sz w:val="18"/>
          <w:szCs w:val="18"/>
          <w:rtl/>
        </w:rPr>
        <w:t>به</w:t>
      </w:r>
      <w:r w:rsidRPr="00054337">
        <w:rPr>
          <w:rFonts w:cs="B Titr"/>
          <w:sz w:val="18"/>
          <w:szCs w:val="18"/>
          <w:rtl/>
        </w:rPr>
        <w:t xml:space="preserve"> دسته‌بند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عموم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حساب‌ها بر اساس سرفصل‌ها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گفته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ش</w:t>
      </w:r>
      <w:r w:rsidRPr="00054337">
        <w:rPr>
          <w:rFonts w:cs="B Titr" w:hint="cs"/>
          <w:sz w:val="18"/>
          <w:szCs w:val="18"/>
          <w:rtl/>
        </w:rPr>
        <w:t xml:space="preserve">د که </w:t>
      </w:r>
      <w:r w:rsidRPr="00054337">
        <w:rPr>
          <w:rFonts w:cs="B Titr" w:hint="eastAsia"/>
          <w:sz w:val="18"/>
          <w:szCs w:val="18"/>
          <w:rtl/>
        </w:rPr>
        <w:t>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توان</w:t>
      </w:r>
      <w:r w:rsidRPr="00054337">
        <w:rPr>
          <w:rFonts w:cs="B Titr"/>
          <w:sz w:val="18"/>
          <w:szCs w:val="18"/>
          <w:rtl/>
        </w:rPr>
        <w:t xml:space="preserve"> جزو اصول اول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ه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مکان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زه</w:t>
      </w:r>
      <w:r w:rsidRPr="00054337">
        <w:rPr>
          <w:rFonts w:cs="B Titr"/>
          <w:sz w:val="18"/>
          <w:szCs w:val="18"/>
          <w:rtl/>
        </w:rPr>
        <w:t xml:space="preserve"> (ماش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) </w:t>
      </w:r>
      <w:r w:rsidRPr="00054337">
        <w:rPr>
          <w:rFonts w:cs="B Titr" w:hint="cs"/>
          <w:sz w:val="18"/>
          <w:szCs w:val="18"/>
          <w:rtl/>
        </w:rPr>
        <w:t xml:space="preserve">باشد،به طور کل </w:t>
      </w:r>
      <w:r w:rsidRPr="00054337">
        <w:rPr>
          <w:rFonts w:cs="B Titr"/>
          <w:sz w:val="18"/>
          <w:szCs w:val="18"/>
          <w:rtl/>
        </w:rPr>
        <w:t>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به دسته بند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مرتب ساز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رو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دادها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مال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بر اساس ماه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ت</w:t>
      </w:r>
      <w:r w:rsidRPr="00054337">
        <w:rPr>
          <w:rFonts w:cs="B Titr"/>
          <w:sz w:val="18"/>
          <w:szCs w:val="18"/>
          <w:rtl/>
        </w:rPr>
        <w:t xml:space="preserve"> حسابها در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م</w:t>
      </w:r>
      <w:r w:rsidRPr="00054337">
        <w:rPr>
          <w:rFonts w:cs="B Titr" w:hint="cs"/>
          <w:sz w:val="18"/>
          <w:szCs w:val="18"/>
          <w:rtl/>
        </w:rPr>
        <w:t>ی‌</w:t>
      </w:r>
      <w:r w:rsidRPr="00054337">
        <w:rPr>
          <w:rFonts w:cs="B Titr" w:hint="eastAsia"/>
          <w:sz w:val="18"/>
          <w:szCs w:val="18"/>
          <w:rtl/>
        </w:rPr>
        <w:t>پردازد</w:t>
      </w:r>
      <w:r w:rsidRPr="00054337">
        <w:rPr>
          <w:rFonts w:cs="B Titr"/>
          <w:sz w:val="18"/>
          <w:szCs w:val="18"/>
          <w:rtl/>
        </w:rPr>
        <w:t xml:space="preserve"> </w:t>
      </w:r>
      <w:r w:rsidRPr="00054337">
        <w:rPr>
          <w:rFonts w:cs="B Titr" w:hint="cs"/>
          <w:sz w:val="18"/>
          <w:szCs w:val="18"/>
          <w:rtl/>
        </w:rPr>
        <w:t xml:space="preserve">که </w:t>
      </w:r>
      <w:r w:rsidRPr="00054337">
        <w:rPr>
          <w:rFonts w:cs="B Titr"/>
          <w:sz w:val="18"/>
          <w:szCs w:val="18"/>
          <w:rtl/>
        </w:rPr>
        <w:t>هدف اصل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حسابها، سادگ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ورود اطلاعات به </w:t>
      </w:r>
      <w:r w:rsidRPr="00054337">
        <w:rPr>
          <w:rFonts w:cs="B Titr" w:hint="eastAsia"/>
          <w:sz w:val="18"/>
          <w:szCs w:val="18"/>
          <w:rtl/>
        </w:rPr>
        <w:t>نرم</w:t>
      </w:r>
      <w:r w:rsidRPr="00054337">
        <w:rPr>
          <w:rFonts w:cs="B Titr"/>
          <w:sz w:val="18"/>
          <w:szCs w:val="18"/>
          <w:rtl/>
        </w:rPr>
        <w:t xml:space="preserve"> افزارها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حسابدار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/>
          <w:sz w:val="18"/>
          <w:szCs w:val="18"/>
          <w:rtl/>
        </w:rPr>
        <w:t xml:space="preserve"> و در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افت</w:t>
      </w:r>
      <w:r w:rsidRPr="00054337">
        <w:rPr>
          <w:rFonts w:cs="B Titr"/>
          <w:sz w:val="18"/>
          <w:szCs w:val="18"/>
          <w:rtl/>
        </w:rPr>
        <w:t xml:space="preserve"> گزارشات از آن است.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b/>
          <w:bCs/>
          <w:sz w:val="24"/>
          <w:szCs w:val="24"/>
          <w:rtl/>
        </w:rPr>
      </w:pPr>
      <w:r w:rsidRPr="00054337">
        <w:rPr>
          <w:rFonts w:cs="B Titr"/>
          <w:b/>
          <w:bCs/>
          <w:sz w:val="24"/>
          <w:szCs w:val="24"/>
          <w:rtl/>
        </w:rPr>
        <w:t>انواع کد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نگ</w:t>
      </w:r>
      <w:r w:rsidRPr="00054337">
        <w:rPr>
          <w:rFonts w:cs="B Titr"/>
          <w:b/>
          <w:bCs/>
          <w:sz w:val="24"/>
          <w:szCs w:val="24"/>
          <w:rtl/>
        </w:rPr>
        <w:t xml:space="preserve"> حسابدار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/>
          <w:b/>
          <w:bCs/>
          <w:sz w:val="24"/>
          <w:szCs w:val="24"/>
          <w:rtl/>
        </w:rPr>
        <w:t xml:space="preserve"> پ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  <w:r w:rsidRPr="00054337">
        <w:rPr>
          <w:rFonts w:cs="B Titr" w:hint="eastAsia"/>
          <w:b/>
          <w:bCs/>
          <w:sz w:val="24"/>
          <w:szCs w:val="24"/>
          <w:rtl/>
        </w:rPr>
        <w:t>مانکار</w:t>
      </w:r>
      <w:r w:rsidRPr="00054337">
        <w:rPr>
          <w:rFonts w:cs="B Titr" w:hint="cs"/>
          <w:b/>
          <w:bCs/>
          <w:sz w:val="24"/>
          <w:szCs w:val="24"/>
          <w:rtl/>
        </w:rPr>
        <w:t>ی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eastAsia"/>
          <w:sz w:val="18"/>
          <w:szCs w:val="18"/>
          <w:rtl/>
        </w:rPr>
        <w:t>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وجه</w:t>
      </w:r>
      <w:r w:rsidRPr="00054337">
        <w:rPr>
          <w:rFonts w:cs="B Titr" w:hint="cs"/>
          <w:sz w:val="18"/>
          <w:szCs w:val="18"/>
          <w:rtl/>
        </w:rPr>
        <w:t>ی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eastAsia"/>
          <w:sz w:val="18"/>
          <w:szCs w:val="18"/>
          <w:rtl/>
        </w:rPr>
        <w:t>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حفظ</w:t>
      </w:r>
      <w:r w:rsidRPr="00054337">
        <w:rPr>
          <w:rFonts w:cs="B Titr" w:hint="cs"/>
          <w:sz w:val="18"/>
          <w:szCs w:val="18"/>
          <w:rtl/>
        </w:rPr>
        <w:t>ی</w:t>
      </w:r>
      <w:bookmarkStart w:id="0" w:name="_GoBack"/>
      <w:bookmarkEnd w:id="0"/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eastAsia"/>
          <w:sz w:val="18"/>
          <w:szCs w:val="18"/>
          <w:rtl/>
        </w:rPr>
        <w:t>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متوال</w:t>
      </w:r>
      <w:r w:rsidRPr="00054337">
        <w:rPr>
          <w:rFonts w:cs="B Titr" w:hint="cs"/>
          <w:sz w:val="18"/>
          <w:szCs w:val="18"/>
          <w:rtl/>
        </w:rPr>
        <w:t>ی</w:t>
      </w:r>
    </w:p>
    <w:p w:rsidR="004E2717" w:rsidRPr="0005433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  <w:r w:rsidRPr="00054337">
        <w:rPr>
          <w:rFonts w:cs="B Titr" w:hint="eastAsia"/>
          <w:sz w:val="18"/>
          <w:szCs w:val="18"/>
          <w:rtl/>
        </w:rPr>
        <w:t>کد</w:t>
      </w:r>
      <w:r w:rsidRPr="00054337">
        <w:rPr>
          <w:rFonts w:cs="B Titr" w:hint="cs"/>
          <w:sz w:val="18"/>
          <w:szCs w:val="18"/>
          <w:rtl/>
        </w:rPr>
        <w:t>ی</w:t>
      </w:r>
      <w:r w:rsidRPr="00054337">
        <w:rPr>
          <w:rFonts w:cs="B Titr" w:hint="eastAsia"/>
          <w:sz w:val="18"/>
          <w:szCs w:val="18"/>
          <w:rtl/>
        </w:rPr>
        <w:t>نگ</w:t>
      </w:r>
      <w:r w:rsidRPr="00054337">
        <w:rPr>
          <w:rFonts w:cs="B Titr"/>
          <w:sz w:val="18"/>
          <w:szCs w:val="18"/>
          <w:rtl/>
        </w:rPr>
        <w:t xml:space="preserve"> توده‌ا</w:t>
      </w:r>
      <w:r w:rsidRPr="00054337">
        <w:rPr>
          <w:rFonts w:cs="B Titr" w:hint="cs"/>
          <w:sz w:val="18"/>
          <w:szCs w:val="18"/>
          <w:rtl/>
        </w:rPr>
        <w:t>ی</w:t>
      </w:r>
    </w:p>
    <w:p w:rsidR="004E2717" w:rsidRDefault="004E2717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Pr="007D7E0E" w:rsidRDefault="007D7E0E" w:rsidP="007D7E0E">
      <w:pPr>
        <w:tabs>
          <w:tab w:val="left" w:pos="-1"/>
        </w:tabs>
        <w:rPr>
          <w:rFonts w:cs="B Titr"/>
          <w:sz w:val="18"/>
          <w:szCs w:val="18"/>
          <w:rtl/>
        </w:rPr>
      </w:pPr>
    </w:p>
    <w:p w:rsidR="007D7E0E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  <w:rtl/>
        </w:rPr>
      </w:pPr>
    </w:p>
    <w:p w:rsidR="007D7E0E" w:rsidRPr="00054337" w:rsidRDefault="007D7E0E" w:rsidP="004E2717">
      <w:pPr>
        <w:pStyle w:val="ListParagraph"/>
        <w:tabs>
          <w:tab w:val="left" w:pos="-1"/>
        </w:tabs>
        <w:ind w:left="-1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</w:t>
      </w:r>
      <w:r w:rsidRPr="007D7E0E">
        <w:rPr>
          <w:rFonts w:cs="B Titr" w:hint="cs"/>
          <w:sz w:val="28"/>
          <w:szCs w:val="28"/>
          <w:rtl/>
        </w:rPr>
        <w:t>2</w:t>
      </w:r>
    </w:p>
    <w:sectPr w:rsidR="007D7E0E" w:rsidRPr="00054337" w:rsidSect="007D7E0E">
      <w:pgSz w:w="11906" w:h="16838"/>
      <w:pgMar w:top="567" w:right="566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933"/>
    <w:multiLevelType w:val="hybridMultilevel"/>
    <w:tmpl w:val="BC9403D4"/>
    <w:lvl w:ilvl="0" w:tplc="22B84F62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B8"/>
    <w:rsid w:val="00054337"/>
    <w:rsid w:val="000717C4"/>
    <w:rsid w:val="001C0AB8"/>
    <w:rsid w:val="003A4127"/>
    <w:rsid w:val="004E2717"/>
    <w:rsid w:val="007D7E0E"/>
    <w:rsid w:val="00824C59"/>
    <w:rsid w:val="008F73FA"/>
    <w:rsid w:val="00F42D79"/>
    <w:rsid w:val="00F7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635B9BE8"/>
  <w15:chartTrackingRefBased/>
  <w15:docId w15:val="{D1BD38B2-46FF-4A6A-BC2C-B7BB894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4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sianhesab.com/%D8%AD%D9%82-%D8%A8%DB%8C%D9%85%D9%87-%D9%82%D8%B1%D8%A7%D8%B1%D8%AF%D8%A7%D8%AF%D9%87%D8%A7%DB%8C-%D8%BA%DB%8C%D8%B1%D8%B9%D9%85%D8%B1%D8%A7%D9%86%DB%8C/" TargetMode="External"/><Relationship Id="rId5" Type="http://schemas.openxmlformats.org/officeDocument/2006/relationships/hyperlink" Target="https://persianhesab.com/%D9%85%D8%A7%D8%AF%D9%87-38-%D9%82%D8%A7%D9%86%D9%88%D9%86-%D8%AA%D8%A7%D9%85%DB%8C%D9%86-%D8%A7%D8%AC%D8%AA%D9%85%D8%A7%D8%B9%DB%8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2025-10-26T06:55:00Z</dcterms:created>
  <dcterms:modified xsi:type="dcterms:W3CDTF">2025-10-26T08:05:00Z</dcterms:modified>
</cp:coreProperties>
</file>